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CAE" w:rsidRPr="00455D74" w:rsidRDefault="00180CAE" w:rsidP="00180CAE">
      <w:pPr>
        <w:tabs>
          <w:tab w:val="center" w:pos="4536"/>
        </w:tabs>
        <w:spacing w:before="120"/>
        <w:jc w:val="center"/>
        <w:rPr>
          <w:b/>
          <w:bCs/>
        </w:rPr>
      </w:pPr>
      <w:r w:rsidRPr="00455D74">
        <w:rPr>
          <w:b/>
          <w:bCs/>
        </w:rPr>
        <w:t>PHỤ LỤC</w:t>
      </w:r>
    </w:p>
    <w:p w:rsidR="00180CAE" w:rsidRDefault="008F528B" w:rsidP="00180CAE">
      <w:pPr>
        <w:tabs>
          <w:tab w:val="center" w:pos="4536"/>
        </w:tabs>
        <w:jc w:val="center"/>
        <w:rPr>
          <w:b/>
          <w:bCs/>
        </w:rPr>
      </w:pPr>
      <w:r>
        <w:rPr>
          <w:b/>
          <w:bCs/>
        </w:rPr>
        <w:t xml:space="preserve">NỘI DUNG VÀ TIẾN </w:t>
      </w:r>
      <w:bookmarkStart w:id="0" w:name="_GoBack"/>
      <w:bookmarkEnd w:id="0"/>
      <w:r>
        <w:rPr>
          <w:b/>
          <w:bCs/>
        </w:rPr>
        <w:t>ĐỘ</w:t>
      </w:r>
      <w:r w:rsidR="004A2FCE">
        <w:rPr>
          <w:b/>
          <w:bCs/>
        </w:rPr>
        <w:t xml:space="preserve"> THỰC HIỆN KẾ HOẠCH RÀ SOÁT, ĐÁNH GIÁ THỦ TỤC HÀNH CHÍNH NĂM 202</w:t>
      </w:r>
      <w:r w:rsidR="0062729B">
        <w:rPr>
          <w:b/>
          <w:bCs/>
        </w:rPr>
        <w:t>2</w:t>
      </w:r>
    </w:p>
    <w:p w:rsidR="00180CAE" w:rsidRDefault="00180CAE" w:rsidP="00180CAE">
      <w:pPr>
        <w:tabs>
          <w:tab w:val="center" w:pos="4536"/>
        </w:tabs>
        <w:jc w:val="center"/>
        <w:rPr>
          <w:i/>
          <w:iCs/>
        </w:rPr>
      </w:pPr>
      <w:r w:rsidRPr="00455D74">
        <w:rPr>
          <w:i/>
          <w:iCs/>
        </w:rPr>
        <w:t>(Kèm theo Kế ho</w:t>
      </w:r>
      <w:r>
        <w:rPr>
          <w:i/>
          <w:iCs/>
        </w:rPr>
        <w:t xml:space="preserve">ạch số </w:t>
      </w:r>
      <w:r w:rsidR="00252907">
        <w:rPr>
          <w:i/>
          <w:iCs/>
        </w:rPr>
        <w:t xml:space="preserve">   </w:t>
      </w:r>
      <w:r>
        <w:rPr>
          <w:i/>
          <w:iCs/>
        </w:rPr>
        <w:t xml:space="preserve">     /KH-UBND ngày  </w:t>
      </w:r>
      <w:r w:rsidR="00252907">
        <w:rPr>
          <w:i/>
          <w:iCs/>
        </w:rPr>
        <w:t xml:space="preserve">   </w:t>
      </w:r>
      <w:r>
        <w:rPr>
          <w:i/>
          <w:iCs/>
        </w:rPr>
        <w:t xml:space="preserve">   tháng</w:t>
      </w:r>
      <w:r w:rsidRPr="00455D74">
        <w:rPr>
          <w:i/>
          <w:iCs/>
        </w:rPr>
        <w:t xml:space="preserve"> </w:t>
      </w:r>
      <w:r w:rsidR="00252907">
        <w:rPr>
          <w:i/>
          <w:iCs/>
        </w:rPr>
        <w:t xml:space="preserve">   </w:t>
      </w:r>
      <w:r>
        <w:rPr>
          <w:i/>
          <w:iCs/>
        </w:rPr>
        <w:t xml:space="preserve"> năm 202</w:t>
      </w:r>
      <w:r w:rsidR="0062729B">
        <w:rPr>
          <w:i/>
          <w:iCs/>
        </w:rPr>
        <w:t>2</w:t>
      </w:r>
      <w:r>
        <w:rPr>
          <w:i/>
          <w:iCs/>
        </w:rPr>
        <w:t xml:space="preserve"> của Ủy</w:t>
      </w:r>
      <w:r w:rsidRPr="00455D74">
        <w:rPr>
          <w:i/>
          <w:iCs/>
        </w:rPr>
        <w:t xml:space="preserve"> ban nhân dân tỉnh Đồng Tháp)</w:t>
      </w:r>
    </w:p>
    <w:p w:rsidR="005D492F" w:rsidRDefault="00180CAE" w:rsidP="009319F2">
      <w:pPr>
        <w:tabs>
          <w:tab w:val="center" w:pos="4536"/>
        </w:tabs>
        <w:jc w:val="center"/>
        <w:rPr>
          <w:szCs w:val="28"/>
          <w:lang w:val="vi-VN"/>
        </w:rPr>
      </w:pPr>
      <w:r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83C5657" wp14:editId="4DC92F28">
                <wp:simplePos x="0" y="0"/>
                <wp:positionH relativeFrom="column">
                  <wp:posOffset>3964191</wp:posOffset>
                </wp:positionH>
                <wp:positionV relativeFrom="paragraph">
                  <wp:posOffset>81915</wp:posOffset>
                </wp:positionV>
                <wp:extent cx="1524000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76B5192B" id="Straight Connector 1" o:spid="_x0000_s1026" style="position:absolute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2.15pt,6.45pt" to="432.1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" strokecolor="black [3040]"/>
            </w:pict>
          </mc:Fallback>
        </mc:AlternateContent>
      </w:r>
    </w:p>
    <w:tbl>
      <w:tblPr>
        <w:tblpPr w:leftFromText="180" w:rightFromText="180" w:vertAnchor="page" w:horzAnchor="margin" w:tblpXSpec="right" w:tblpY="2716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376"/>
        <w:gridCol w:w="1985"/>
        <w:gridCol w:w="2551"/>
        <w:gridCol w:w="1985"/>
        <w:gridCol w:w="1984"/>
        <w:gridCol w:w="1843"/>
        <w:gridCol w:w="1276"/>
      </w:tblGrid>
      <w:tr w:rsidR="005D492F" w:rsidRPr="001F7141" w:rsidTr="009319F2">
        <w:tc>
          <w:tcPr>
            <w:tcW w:w="567" w:type="dxa"/>
            <w:vAlign w:val="center"/>
          </w:tcPr>
          <w:p w:rsidR="005D492F" w:rsidRPr="001F7141" w:rsidRDefault="005D492F" w:rsidP="001F7141">
            <w:pPr>
              <w:spacing w:before="40" w:after="40"/>
              <w:jc w:val="center"/>
              <w:rPr>
                <w:b/>
                <w:spacing w:val="-2"/>
                <w:sz w:val="26"/>
                <w:szCs w:val="26"/>
                <w:lang w:val="vi-VN"/>
              </w:rPr>
            </w:pPr>
            <w:r w:rsidRPr="001F7141">
              <w:rPr>
                <w:rStyle w:val="text1"/>
                <w:rFonts w:ascii="Times New Roman" w:hAnsi="Times New Roman" w:cs="Times New Roman"/>
                <w:b/>
                <w:color w:val="auto"/>
                <w:spacing w:val="-2"/>
                <w:sz w:val="26"/>
                <w:szCs w:val="26"/>
              </w:rPr>
              <w:t>S</w:t>
            </w:r>
            <w:r w:rsidRPr="001F7141">
              <w:rPr>
                <w:rStyle w:val="text1"/>
                <w:rFonts w:ascii="Times New Roman" w:hAnsi="Times New Roman" w:cs="Times New Roman"/>
                <w:b/>
                <w:color w:val="auto"/>
                <w:spacing w:val="-2"/>
                <w:sz w:val="26"/>
                <w:szCs w:val="26"/>
                <w:lang w:val="vi-VN"/>
              </w:rPr>
              <w:t>tt</w:t>
            </w:r>
          </w:p>
        </w:tc>
        <w:tc>
          <w:tcPr>
            <w:tcW w:w="2376" w:type="dxa"/>
            <w:vAlign w:val="center"/>
          </w:tcPr>
          <w:p w:rsidR="005D492F" w:rsidRPr="001F7141" w:rsidRDefault="005D492F" w:rsidP="001F7141">
            <w:pPr>
              <w:spacing w:before="40" w:after="40"/>
              <w:jc w:val="center"/>
              <w:rPr>
                <w:b/>
                <w:spacing w:val="-2"/>
                <w:sz w:val="26"/>
                <w:szCs w:val="26"/>
              </w:rPr>
            </w:pPr>
            <w:r w:rsidRPr="001F7141">
              <w:rPr>
                <w:b/>
                <w:spacing w:val="-2"/>
                <w:sz w:val="26"/>
                <w:szCs w:val="26"/>
              </w:rPr>
              <w:t xml:space="preserve">Nhóm </w:t>
            </w:r>
            <w:r w:rsidRPr="001F7141">
              <w:rPr>
                <w:b/>
                <w:spacing w:val="-2"/>
                <w:sz w:val="26"/>
                <w:szCs w:val="26"/>
                <w:lang w:val="vi-VN"/>
              </w:rPr>
              <w:t>TTHC,</w:t>
            </w:r>
            <w:r w:rsidRPr="001F7141">
              <w:rPr>
                <w:b/>
                <w:spacing w:val="-2"/>
                <w:sz w:val="26"/>
                <w:szCs w:val="26"/>
              </w:rPr>
              <w:t xml:space="preserve"> quy định hành chính liên quan</w:t>
            </w:r>
          </w:p>
        </w:tc>
        <w:tc>
          <w:tcPr>
            <w:tcW w:w="1985" w:type="dxa"/>
            <w:vAlign w:val="center"/>
          </w:tcPr>
          <w:p w:rsidR="005D492F" w:rsidRPr="001F7141" w:rsidRDefault="005D492F" w:rsidP="001F7141">
            <w:pPr>
              <w:spacing w:before="40" w:after="40"/>
              <w:jc w:val="center"/>
              <w:rPr>
                <w:b/>
                <w:spacing w:val="-2"/>
                <w:sz w:val="26"/>
                <w:szCs w:val="26"/>
              </w:rPr>
            </w:pPr>
            <w:r w:rsidRPr="001F7141">
              <w:rPr>
                <w:b/>
                <w:spacing w:val="-2"/>
                <w:sz w:val="26"/>
                <w:szCs w:val="26"/>
              </w:rPr>
              <w:t>Cơ quan</w:t>
            </w:r>
            <w:r w:rsidR="00180CAE">
              <w:rPr>
                <w:b/>
                <w:spacing w:val="-2"/>
                <w:sz w:val="26"/>
                <w:szCs w:val="26"/>
                <w:lang w:val="vi-VN"/>
              </w:rPr>
              <w:t xml:space="preserve"> </w:t>
            </w:r>
            <w:r w:rsidRPr="001F7141">
              <w:rPr>
                <w:b/>
                <w:spacing w:val="-2"/>
                <w:sz w:val="26"/>
                <w:szCs w:val="26"/>
              </w:rPr>
              <w:t>chủ trì</w:t>
            </w:r>
          </w:p>
        </w:tc>
        <w:tc>
          <w:tcPr>
            <w:tcW w:w="2551" w:type="dxa"/>
            <w:vAlign w:val="center"/>
          </w:tcPr>
          <w:p w:rsidR="005D492F" w:rsidRPr="001F7141" w:rsidRDefault="005D492F" w:rsidP="001F7141">
            <w:pPr>
              <w:spacing w:before="40" w:after="40"/>
              <w:jc w:val="center"/>
              <w:rPr>
                <w:b/>
                <w:spacing w:val="-2"/>
                <w:sz w:val="26"/>
                <w:szCs w:val="26"/>
              </w:rPr>
            </w:pPr>
            <w:r w:rsidRPr="001F7141">
              <w:rPr>
                <w:b/>
                <w:spacing w:val="-2"/>
                <w:sz w:val="26"/>
                <w:szCs w:val="26"/>
              </w:rPr>
              <w:t>Cơ quan</w:t>
            </w:r>
          </w:p>
          <w:p w:rsidR="005D492F" w:rsidRPr="001F7141" w:rsidRDefault="005D492F" w:rsidP="001F7141">
            <w:pPr>
              <w:spacing w:before="40" w:after="40"/>
              <w:jc w:val="center"/>
              <w:rPr>
                <w:b/>
                <w:spacing w:val="-2"/>
                <w:sz w:val="26"/>
                <w:szCs w:val="26"/>
              </w:rPr>
            </w:pPr>
            <w:r w:rsidRPr="001F7141">
              <w:rPr>
                <w:b/>
                <w:spacing w:val="-2"/>
                <w:sz w:val="26"/>
                <w:szCs w:val="26"/>
              </w:rPr>
              <w:t xml:space="preserve"> phối hợp</w:t>
            </w:r>
          </w:p>
        </w:tc>
        <w:tc>
          <w:tcPr>
            <w:tcW w:w="1985" w:type="dxa"/>
          </w:tcPr>
          <w:p w:rsidR="005D492F" w:rsidRPr="001F7141" w:rsidRDefault="005D492F" w:rsidP="001F7141">
            <w:pPr>
              <w:spacing w:before="40" w:after="40"/>
              <w:jc w:val="center"/>
              <w:rPr>
                <w:b/>
                <w:spacing w:val="-2"/>
                <w:sz w:val="24"/>
                <w:szCs w:val="24"/>
              </w:rPr>
            </w:pPr>
            <w:r w:rsidRPr="001F7141">
              <w:rPr>
                <w:b/>
                <w:spacing w:val="-2"/>
                <w:sz w:val="24"/>
                <w:szCs w:val="24"/>
              </w:rPr>
              <w:t>Tỷ lệ TTHC được rà soát /Tổng số TTHC thuộc thẩm quyền giải quyết</w:t>
            </w:r>
          </w:p>
        </w:tc>
        <w:tc>
          <w:tcPr>
            <w:tcW w:w="1984" w:type="dxa"/>
          </w:tcPr>
          <w:p w:rsidR="005D492F" w:rsidRPr="001F7141" w:rsidRDefault="005D492F" w:rsidP="001F7141">
            <w:pPr>
              <w:spacing w:before="40" w:after="40"/>
              <w:jc w:val="center"/>
              <w:rPr>
                <w:b/>
                <w:spacing w:val="-2"/>
                <w:sz w:val="24"/>
                <w:szCs w:val="24"/>
              </w:rPr>
            </w:pPr>
            <w:r w:rsidRPr="001F7141">
              <w:rPr>
                <w:b/>
                <w:spacing w:val="-2"/>
                <w:sz w:val="24"/>
                <w:szCs w:val="24"/>
              </w:rPr>
              <w:t>Tỷ lệ TTHC được kiến nghị/ Tổng số TTHC thuộc thẩm quyền giải quyết</w:t>
            </w:r>
          </w:p>
        </w:tc>
        <w:tc>
          <w:tcPr>
            <w:tcW w:w="1843" w:type="dxa"/>
            <w:vAlign w:val="center"/>
          </w:tcPr>
          <w:p w:rsidR="005D492F" w:rsidRPr="001F7141" w:rsidRDefault="005D492F" w:rsidP="001F7141">
            <w:pPr>
              <w:spacing w:before="40" w:after="40"/>
              <w:jc w:val="center"/>
              <w:rPr>
                <w:rStyle w:val="text1"/>
                <w:rFonts w:ascii="Times New Roman" w:hAnsi="Times New Roman" w:cs="Times New Roman"/>
                <w:b/>
                <w:color w:val="auto"/>
                <w:spacing w:val="-2"/>
                <w:sz w:val="26"/>
                <w:szCs w:val="26"/>
              </w:rPr>
            </w:pPr>
            <w:r w:rsidRPr="001F7141">
              <w:rPr>
                <w:b/>
                <w:spacing w:val="-2"/>
                <w:sz w:val="26"/>
                <w:szCs w:val="26"/>
              </w:rPr>
              <w:t>Thời gian thực hiện rà soát, đánh giá</w:t>
            </w:r>
          </w:p>
        </w:tc>
        <w:tc>
          <w:tcPr>
            <w:tcW w:w="1276" w:type="dxa"/>
            <w:vAlign w:val="center"/>
          </w:tcPr>
          <w:p w:rsidR="005D492F" w:rsidRPr="001F7141" w:rsidRDefault="005D492F" w:rsidP="00FB652C">
            <w:pPr>
              <w:spacing w:before="40" w:after="40"/>
              <w:jc w:val="center"/>
              <w:rPr>
                <w:rStyle w:val="text1"/>
                <w:rFonts w:ascii="Times New Roman" w:hAnsi="Times New Roman" w:cs="Times New Roman"/>
                <w:b/>
                <w:color w:val="auto"/>
                <w:spacing w:val="-2"/>
                <w:sz w:val="26"/>
                <w:szCs w:val="26"/>
                <w:lang w:val="vi-VN"/>
              </w:rPr>
            </w:pPr>
            <w:r w:rsidRPr="001F7141">
              <w:rPr>
                <w:b/>
                <w:spacing w:val="-2"/>
                <w:sz w:val="26"/>
                <w:szCs w:val="26"/>
              </w:rPr>
              <w:t xml:space="preserve">Thời gian </w:t>
            </w:r>
            <w:r w:rsidRPr="001F7141">
              <w:rPr>
                <w:b/>
                <w:spacing w:val="-2"/>
                <w:sz w:val="26"/>
                <w:szCs w:val="26"/>
                <w:lang w:val="vi-VN"/>
              </w:rPr>
              <w:t>hoàn thành</w:t>
            </w:r>
            <w:r w:rsidRPr="001F7141">
              <w:rPr>
                <w:rStyle w:val="text1"/>
                <w:rFonts w:ascii="Times New Roman" w:hAnsi="Times New Roman" w:cs="Times New Roman"/>
                <w:color w:val="auto"/>
                <w:spacing w:val="-2"/>
                <w:sz w:val="26"/>
                <w:szCs w:val="26"/>
              </w:rPr>
              <w:t xml:space="preserve"> </w:t>
            </w:r>
            <w:r w:rsidR="00D23AF8" w:rsidRPr="00D23AF8">
              <w:rPr>
                <w:rStyle w:val="text1"/>
                <w:rFonts w:ascii="Times New Roman" w:hAnsi="Times New Roman" w:cs="Times New Roman"/>
                <w:b/>
                <w:color w:val="auto"/>
                <w:spacing w:val="-2"/>
                <w:sz w:val="26"/>
                <w:szCs w:val="26"/>
              </w:rPr>
              <w:t xml:space="preserve">và </w:t>
            </w:r>
            <w:r w:rsidR="00FB652C" w:rsidRPr="00D23AF8">
              <w:rPr>
                <w:rStyle w:val="text1"/>
                <w:rFonts w:ascii="Times New Roman" w:hAnsi="Times New Roman" w:cs="Times New Roman"/>
                <w:b/>
                <w:color w:val="auto"/>
                <w:spacing w:val="-2"/>
                <w:sz w:val="26"/>
                <w:szCs w:val="26"/>
              </w:rPr>
              <w:t>báo cáo</w:t>
            </w:r>
          </w:p>
        </w:tc>
      </w:tr>
      <w:tr w:rsidR="005D492F" w:rsidRPr="001F7141" w:rsidTr="00F274AB">
        <w:tc>
          <w:tcPr>
            <w:tcW w:w="567" w:type="dxa"/>
            <w:vAlign w:val="center"/>
          </w:tcPr>
          <w:p w:rsidR="005D492F" w:rsidRPr="009319F2" w:rsidRDefault="005D492F" w:rsidP="001F7141">
            <w:pPr>
              <w:spacing w:before="40" w:after="40"/>
              <w:rPr>
                <w:rStyle w:val="text1"/>
                <w:rFonts w:ascii="Times New Roman" w:hAnsi="Times New Roman" w:cs="Times New Roman"/>
                <w:b/>
                <w:color w:val="auto"/>
                <w:spacing w:val="-2"/>
                <w:sz w:val="26"/>
                <w:szCs w:val="26"/>
              </w:rPr>
            </w:pPr>
            <w:r w:rsidRPr="009319F2">
              <w:rPr>
                <w:rStyle w:val="text1"/>
                <w:rFonts w:ascii="Times New Roman" w:hAnsi="Times New Roman" w:cs="Times New Roman"/>
                <w:b/>
                <w:color w:val="auto"/>
                <w:spacing w:val="-2"/>
                <w:sz w:val="26"/>
                <w:szCs w:val="26"/>
              </w:rPr>
              <w:t>I</w:t>
            </w:r>
          </w:p>
        </w:tc>
        <w:tc>
          <w:tcPr>
            <w:tcW w:w="14000" w:type="dxa"/>
            <w:gridSpan w:val="7"/>
            <w:vAlign w:val="center"/>
          </w:tcPr>
          <w:p w:rsidR="005D492F" w:rsidRPr="009319F2" w:rsidRDefault="005D492F" w:rsidP="00F274AB">
            <w:pPr>
              <w:spacing w:before="40" w:after="40"/>
              <w:rPr>
                <w:b/>
                <w:spacing w:val="-2"/>
                <w:sz w:val="26"/>
                <w:szCs w:val="26"/>
                <w:lang w:val="vi-VN"/>
              </w:rPr>
            </w:pPr>
            <w:r w:rsidRPr="009319F2">
              <w:rPr>
                <w:b/>
                <w:sz w:val="26"/>
                <w:szCs w:val="26"/>
              </w:rPr>
              <w:t xml:space="preserve">Rà soát, đơn giản hóa </w:t>
            </w:r>
            <w:r w:rsidRPr="009319F2">
              <w:rPr>
                <w:b/>
                <w:sz w:val="26"/>
                <w:szCs w:val="26"/>
                <w:lang w:val="vi-VN"/>
              </w:rPr>
              <w:t xml:space="preserve">các </w:t>
            </w:r>
            <w:r w:rsidRPr="009319F2">
              <w:rPr>
                <w:b/>
                <w:sz w:val="26"/>
                <w:szCs w:val="26"/>
              </w:rPr>
              <w:t>thủ tục hành chính thuộc thẩm quyền giải quyết cấp tỉnh</w:t>
            </w:r>
          </w:p>
        </w:tc>
      </w:tr>
      <w:tr w:rsidR="005D492F" w:rsidRPr="001F7141" w:rsidTr="0062729B">
        <w:tc>
          <w:tcPr>
            <w:tcW w:w="567" w:type="dxa"/>
            <w:vAlign w:val="center"/>
          </w:tcPr>
          <w:p w:rsidR="005D492F" w:rsidRPr="001F7141" w:rsidRDefault="005D492F" w:rsidP="0062729B">
            <w:pPr>
              <w:spacing w:before="40" w:after="40"/>
              <w:jc w:val="center"/>
              <w:rPr>
                <w:rStyle w:val="text1"/>
                <w:rFonts w:ascii="Times New Roman" w:hAnsi="Times New Roman" w:cs="Times New Roman"/>
                <w:color w:val="auto"/>
                <w:spacing w:val="-2"/>
                <w:sz w:val="26"/>
                <w:szCs w:val="26"/>
              </w:rPr>
            </w:pPr>
            <w:r w:rsidRPr="001F7141">
              <w:rPr>
                <w:rStyle w:val="text1"/>
                <w:rFonts w:ascii="Times New Roman" w:hAnsi="Times New Roman" w:cs="Times New Roman"/>
                <w:color w:val="auto"/>
                <w:spacing w:val="-2"/>
                <w:sz w:val="26"/>
                <w:szCs w:val="26"/>
              </w:rPr>
              <w:t>1</w:t>
            </w:r>
          </w:p>
        </w:tc>
        <w:tc>
          <w:tcPr>
            <w:tcW w:w="2376" w:type="dxa"/>
            <w:vAlign w:val="center"/>
          </w:tcPr>
          <w:p w:rsidR="005D492F" w:rsidRPr="001F7141" w:rsidRDefault="005D492F" w:rsidP="0062729B">
            <w:pPr>
              <w:spacing w:before="40" w:after="40"/>
              <w:jc w:val="both"/>
              <w:rPr>
                <w:spacing w:val="-2"/>
                <w:sz w:val="26"/>
                <w:szCs w:val="26"/>
              </w:rPr>
            </w:pPr>
            <w:r w:rsidRPr="001F7141">
              <w:rPr>
                <w:spacing w:val="-2"/>
                <w:sz w:val="26"/>
                <w:szCs w:val="26"/>
              </w:rPr>
              <w:t xml:space="preserve">Sở </w:t>
            </w:r>
            <w:r w:rsidR="0062729B">
              <w:rPr>
                <w:spacing w:val="-2"/>
                <w:sz w:val="26"/>
                <w:szCs w:val="26"/>
              </w:rPr>
              <w:t>Tài nguyên và Môi trường</w:t>
            </w:r>
            <w:r w:rsidRPr="001F7141">
              <w:rPr>
                <w:spacing w:val="-2"/>
                <w:sz w:val="26"/>
                <w:szCs w:val="26"/>
              </w:rPr>
              <w:t xml:space="preserve"> (trọng tâm)</w:t>
            </w:r>
          </w:p>
        </w:tc>
        <w:tc>
          <w:tcPr>
            <w:tcW w:w="1985" w:type="dxa"/>
            <w:vAlign w:val="center"/>
          </w:tcPr>
          <w:p w:rsidR="005D492F" w:rsidRPr="001F7141" w:rsidRDefault="0062729B" w:rsidP="001F7141">
            <w:pPr>
              <w:spacing w:before="40" w:after="40"/>
              <w:jc w:val="center"/>
              <w:rPr>
                <w:spacing w:val="-2"/>
                <w:sz w:val="26"/>
                <w:szCs w:val="26"/>
              </w:rPr>
            </w:pPr>
            <w:r w:rsidRPr="001F7141">
              <w:rPr>
                <w:spacing w:val="-2"/>
                <w:sz w:val="26"/>
                <w:szCs w:val="26"/>
              </w:rPr>
              <w:t xml:space="preserve">Sở </w:t>
            </w:r>
            <w:r>
              <w:rPr>
                <w:spacing w:val="-2"/>
                <w:sz w:val="26"/>
                <w:szCs w:val="26"/>
              </w:rPr>
              <w:t>Tài nguyên và Môi trường</w:t>
            </w:r>
            <w:r w:rsidRPr="001F7141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:rsidR="005D492F" w:rsidRPr="001F7141" w:rsidRDefault="005D492F" w:rsidP="00F670E9">
            <w:pPr>
              <w:spacing w:before="40" w:after="40"/>
              <w:jc w:val="center"/>
              <w:rPr>
                <w:spacing w:val="-2"/>
                <w:sz w:val="26"/>
                <w:szCs w:val="26"/>
              </w:rPr>
            </w:pPr>
            <w:r w:rsidRPr="001F7141">
              <w:rPr>
                <w:spacing w:val="-2"/>
                <w:sz w:val="26"/>
                <w:szCs w:val="26"/>
              </w:rPr>
              <w:t xml:space="preserve">Văn phòng UBND </w:t>
            </w:r>
            <w:r w:rsidR="009319F2">
              <w:rPr>
                <w:spacing w:val="-2"/>
                <w:sz w:val="26"/>
                <w:szCs w:val="26"/>
              </w:rPr>
              <w:t>Tỉnh, UBND cấp huyện, UBND cấp x</w:t>
            </w:r>
            <w:r w:rsidRPr="001F7141">
              <w:rPr>
                <w:spacing w:val="-2"/>
                <w:sz w:val="26"/>
                <w:szCs w:val="26"/>
              </w:rPr>
              <w:t>ã</w:t>
            </w:r>
          </w:p>
        </w:tc>
        <w:tc>
          <w:tcPr>
            <w:tcW w:w="1985" w:type="dxa"/>
            <w:vAlign w:val="center"/>
          </w:tcPr>
          <w:p w:rsidR="005D492F" w:rsidRPr="001F7141" w:rsidRDefault="005D492F" w:rsidP="001F7141">
            <w:pPr>
              <w:spacing w:before="40" w:after="40"/>
              <w:jc w:val="center"/>
              <w:rPr>
                <w:spacing w:val="-2"/>
                <w:sz w:val="26"/>
                <w:szCs w:val="26"/>
              </w:rPr>
            </w:pPr>
            <w:r w:rsidRPr="001F7141">
              <w:rPr>
                <w:spacing w:val="-2"/>
                <w:sz w:val="26"/>
                <w:szCs w:val="26"/>
              </w:rPr>
              <w:t>40%</w:t>
            </w:r>
          </w:p>
        </w:tc>
        <w:tc>
          <w:tcPr>
            <w:tcW w:w="1984" w:type="dxa"/>
            <w:vAlign w:val="center"/>
          </w:tcPr>
          <w:p w:rsidR="005D492F" w:rsidRPr="001F7141" w:rsidRDefault="005D492F" w:rsidP="001F7141">
            <w:pPr>
              <w:spacing w:before="40" w:after="40"/>
              <w:jc w:val="center"/>
              <w:rPr>
                <w:spacing w:val="-2"/>
                <w:sz w:val="26"/>
                <w:szCs w:val="26"/>
              </w:rPr>
            </w:pPr>
            <w:r w:rsidRPr="001F7141">
              <w:rPr>
                <w:spacing w:val="-2"/>
                <w:sz w:val="26"/>
                <w:szCs w:val="26"/>
              </w:rPr>
              <w:t>15%</w:t>
            </w:r>
          </w:p>
        </w:tc>
        <w:tc>
          <w:tcPr>
            <w:tcW w:w="1843" w:type="dxa"/>
            <w:vAlign w:val="center"/>
          </w:tcPr>
          <w:p w:rsidR="005D492F" w:rsidRPr="001F7141" w:rsidRDefault="005D492F" w:rsidP="0062729B">
            <w:pPr>
              <w:spacing w:before="40" w:after="40"/>
              <w:jc w:val="center"/>
              <w:rPr>
                <w:spacing w:val="-2"/>
                <w:sz w:val="26"/>
                <w:szCs w:val="26"/>
              </w:rPr>
            </w:pPr>
            <w:r w:rsidRPr="001F7141">
              <w:rPr>
                <w:spacing w:val="-2"/>
                <w:sz w:val="26"/>
                <w:szCs w:val="26"/>
              </w:rPr>
              <w:t>Từ 01/02/202</w:t>
            </w:r>
            <w:r w:rsidR="0062729B">
              <w:rPr>
                <w:spacing w:val="-2"/>
                <w:sz w:val="26"/>
                <w:szCs w:val="26"/>
              </w:rPr>
              <w:t>2</w:t>
            </w:r>
            <w:r w:rsidRPr="001F7141">
              <w:rPr>
                <w:spacing w:val="-2"/>
                <w:sz w:val="26"/>
                <w:szCs w:val="26"/>
              </w:rPr>
              <w:t xml:space="preserve"> đến 30/6/202</w:t>
            </w:r>
            <w:r w:rsidR="0062729B">
              <w:rPr>
                <w:spacing w:val="-2"/>
                <w:sz w:val="26"/>
                <w:szCs w:val="26"/>
              </w:rPr>
              <w:t>2</w:t>
            </w:r>
          </w:p>
        </w:tc>
        <w:tc>
          <w:tcPr>
            <w:tcW w:w="1276" w:type="dxa"/>
            <w:vAlign w:val="center"/>
          </w:tcPr>
          <w:p w:rsidR="005D492F" w:rsidRPr="001F7141" w:rsidRDefault="00FB652C" w:rsidP="0062729B">
            <w:pPr>
              <w:spacing w:before="40" w:after="40"/>
              <w:jc w:val="center"/>
              <w:rPr>
                <w:rStyle w:val="text1"/>
                <w:rFonts w:ascii="Times New Roman" w:hAnsi="Times New Roman" w:cs="Times New Roman"/>
                <w:color w:val="auto"/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  <w:lang w:val="vi-VN"/>
              </w:rPr>
              <w:t>15</w:t>
            </w:r>
            <w:r w:rsidR="005D492F" w:rsidRPr="001F7141">
              <w:rPr>
                <w:spacing w:val="-2"/>
                <w:sz w:val="26"/>
                <w:szCs w:val="26"/>
              </w:rPr>
              <w:t>/</w:t>
            </w:r>
            <w:r w:rsidR="005D492F" w:rsidRPr="001F7141">
              <w:rPr>
                <w:spacing w:val="-2"/>
                <w:sz w:val="26"/>
                <w:szCs w:val="26"/>
                <w:lang w:val="vi-VN"/>
              </w:rPr>
              <w:t>7</w:t>
            </w:r>
            <w:r w:rsidR="005D492F" w:rsidRPr="001F7141">
              <w:rPr>
                <w:spacing w:val="-2"/>
                <w:sz w:val="26"/>
                <w:szCs w:val="26"/>
              </w:rPr>
              <w:t>/202</w:t>
            </w:r>
            <w:r w:rsidR="0062729B">
              <w:rPr>
                <w:spacing w:val="-2"/>
                <w:sz w:val="26"/>
                <w:szCs w:val="26"/>
              </w:rPr>
              <w:t>2</w:t>
            </w:r>
          </w:p>
        </w:tc>
      </w:tr>
      <w:tr w:rsidR="005D492F" w:rsidRPr="001F7141" w:rsidTr="009319F2">
        <w:tc>
          <w:tcPr>
            <w:tcW w:w="567" w:type="dxa"/>
            <w:vAlign w:val="center"/>
          </w:tcPr>
          <w:p w:rsidR="005D492F" w:rsidRPr="001F7141" w:rsidRDefault="005D492F" w:rsidP="001F7141">
            <w:pPr>
              <w:spacing w:before="40" w:after="40"/>
              <w:jc w:val="center"/>
              <w:rPr>
                <w:rStyle w:val="text1"/>
                <w:rFonts w:ascii="Times New Roman" w:hAnsi="Times New Roman" w:cs="Times New Roman"/>
                <w:color w:val="auto"/>
                <w:spacing w:val="-2"/>
                <w:sz w:val="26"/>
                <w:szCs w:val="26"/>
              </w:rPr>
            </w:pPr>
            <w:r w:rsidRPr="001F7141">
              <w:rPr>
                <w:rStyle w:val="text1"/>
                <w:rFonts w:ascii="Times New Roman" w:hAnsi="Times New Roman" w:cs="Times New Roman"/>
                <w:color w:val="auto"/>
                <w:spacing w:val="-2"/>
                <w:sz w:val="26"/>
                <w:szCs w:val="26"/>
              </w:rPr>
              <w:t>2</w:t>
            </w:r>
          </w:p>
        </w:tc>
        <w:tc>
          <w:tcPr>
            <w:tcW w:w="2376" w:type="dxa"/>
            <w:vAlign w:val="center"/>
          </w:tcPr>
          <w:p w:rsidR="005D492F" w:rsidRPr="001F7141" w:rsidRDefault="005D492F" w:rsidP="0062729B">
            <w:pPr>
              <w:spacing w:before="40" w:after="40"/>
              <w:jc w:val="both"/>
              <w:rPr>
                <w:spacing w:val="-2"/>
                <w:sz w:val="26"/>
                <w:szCs w:val="26"/>
              </w:rPr>
            </w:pPr>
            <w:r w:rsidRPr="001F7141">
              <w:rPr>
                <w:spacing w:val="-2"/>
                <w:sz w:val="26"/>
                <w:szCs w:val="26"/>
              </w:rPr>
              <w:t xml:space="preserve">Sở </w:t>
            </w:r>
            <w:r w:rsidR="0062729B">
              <w:rPr>
                <w:spacing w:val="-2"/>
                <w:sz w:val="26"/>
                <w:szCs w:val="26"/>
              </w:rPr>
              <w:t>Xây dựng</w:t>
            </w:r>
            <w:r w:rsidRPr="001F7141">
              <w:rPr>
                <w:spacing w:val="-2"/>
                <w:sz w:val="26"/>
                <w:szCs w:val="26"/>
              </w:rPr>
              <w:t xml:space="preserve"> (trọng tâm)</w:t>
            </w:r>
          </w:p>
        </w:tc>
        <w:tc>
          <w:tcPr>
            <w:tcW w:w="1985" w:type="dxa"/>
            <w:vAlign w:val="center"/>
          </w:tcPr>
          <w:p w:rsidR="005D492F" w:rsidRPr="001F7141" w:rsidRDefault="005D492F" w:rsidP="001F7141">
            <w:pPr>
              <w:spacing w:before="40" w:after="40"/>
              <w:jc w:val="center"/>
              <w:rPr>
                <w:spacing w:val="-2"/>
                <w:sz w:val="26"/>
                <w:szCs w:val="26"/>
              </w:rPr>
            </w:pPr>
            <w:r w:rsidRPr="001F7141">
              <w:rPr>
                <w:spacing w:val="-2"/>
                <w:sz w:val="26"/>
                <w:szCs w:val="26"/>
              </w:rPr>
              <w:t xml:space="preserve">Sở </w:t>
            </w:r>
            <w:r w:rsidR="0062729B">
              <w:rPr>
                <w:spacing w:val="-2"/>
                <w:sz w:val="26"/>
                <w:szCs w:val="26"/>
              </w:rPr>
              <w:t>Xây dựng</w:t>
            </w:r>
            <w:r w:rsidR="0062729B" w:rsidRPr="001F7141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:rsidR="005D492F" w:rsidRPr="001F7141" w:rsidRDefault="005D492F" w:rsidP="00F670E9">
            <w:pPr>
              <w:spacing w:before="40" w:after="40"/>
              <w:jc w:val="center"/>
              <w:rPr>
                <w:spacing w:val="-2"/>
                <w:sz w:val="26"/>
                <w:szCs w:val="26"/>
              </w:rPr>
            </w:pPr>
            <w:r w:rsidRPr="001F7141">
              <w:rPr>
                <w:spacing w:val="-2"/>
                <w:sz w:val="26"/>
                <w:szCs w:val="26"/>
              </w:rPr>
              <w:t>Văn phòng UBND Tỉnh, UBND cấp huyện</w:t>
            </w:r>
          </w:p>
        </w:tc>
        <w:tc>
          <w:tcPr>
            <w:tcW w:w="1985" w:type="dxa"/>
            <w:vAlign w:val="center"/>
          </w:tcPr>
          <w:p w:rsidR="005D492F" w:rsidRPr="001F7141" w:rsidRDefault="005D492F" w:rsidP="001F7141">
            <w:pPr>
              <w:spacing w:before="40" w:after="40"/>
              <w:jc w:val="center"/>
              <w:rPr>
                <w:spacing w:val="-2"/>
                <w:sz w:val="26"/>
                <w:szCs w:val="26"/>
              </w:rPr>
            </w:pPr>
            <w:r w:rsidRPr="001F7141">
              <w:rPr>
                <w:spacing w:val="-2"/>
                <w:sz w:val="26"/>
                <w:szCs w:val="26"/>
              </w:rPr>
              <w:t>40%</w:t>
            </w:r>
          </w:p>
        </w:tc>
        <w:tc>
          <w:tcPr>
            <w:tcW w:w="1984" w:type="dxa"/>
            <w:vAlign w:val="center"/>
          </w:tcPr>
          <w:p w:rsidR="005D492F" w:rsidRPr="001F7141" w:rsidRDefault="005D492F" w:rsidP="001F7141">
            <w:pPr>
              <w:spacing w:before="40" w:after="40"/>
              <w:jc w:val="center"/>
              <w:rPr>
                <w:spacing w:val="-2"/>
                <w:sz w:val="26"/>
                <w:szCs w:val="26"/>
              </w:rPr>
            </w:pPr>
            <w:r w:rsidRPr="001F7141">
              <w:rPr>
                <w:spacing w:val="-2"/>
                <w:sz w:val="26"/>
                <w:szCs w:val="26"/>
              </w:rPr>
              <w:t>15%</w:t>
            </w:r>
          </w:p>
        </w:tc>
        <w:tc>
          <w:tcPr>
            <w:tcW w:w="1843" w:type="dxa"/>
            <w:vAlign w:val="center"/>
          </w:tcPr>
          <w:p w:rsidR="005D492F" w:rsidRPr="001F7141" w:rsidRDefault="005D492F" w:rsidP="0062729B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1F7141">
              <w:rPr>
                <w:spacing w:val="-2"/>
                <w:sz w:val="26"/>
                <w:szCs w:val="26"/>
              </w:rPr>
              <w:t>Từ 01/02/202</w:t>
            </w:r>
            <w:r w:rsidR="0062729B">
              <w:rPr>
                <w:spacing w:val="-2"/>
                <w:sz w:val="26"/>
                <w:szCs w:val="26"/>
              </w:rPr>
              <w:t>2</w:t>
            </w:r>
            <w:r w:rsidRPr="001F7141">
              <w:rPr>
                <w:spacing w:val="-2"/>
                <w:sz w:val="26"/>
                <w:szCs w:val="26"/>
              </w:rPr>
              <w:t xml:space="preserve"> đến 30/6/202</w:t>
            </w:r>
            <w:r w:rsidR="0062729B">
              <w:rPr>
                <w:spacing w:val="-2"/>
                <w:sz w:val="26"/>
                <w:szCs w:val="26"/>
              </w:rPr>
              <w:t>2</w:t>
            </w:r>
          </w:p>
        </w:tc>
        <w:tc>
          <w:tcPr>
            <w:tcW w:w="1276" w:type="dxa"/>
            <w:vAlign w:val="center"/>
          </w:tcPr>
          <w:p w:rsidR="005D492F" w:rsidRPr="001F7141" w:rsidRDefault="00CA0A86" w:rsidP="0062729B">
            <w:pPr>
              <w:spacing w:before="40" w:after="40"/>
              <w:jc w:val="center"/>
              <w:rPr>
                <w:rStyle w:val="text1"/>
                <w:rFonts w:ascii="Times New Roman" w:hAnsi="Times New Roman" w:cs="Times New Roman"/>
                <w:color w:val="auto"/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  <w:lang w:val="vi-VN"/>
              </w:rPr>
              <w:t>15</w:t>
            </w:r>
            <w:r w:rsidRPr="001F7141">
              <w:rPr>
                <w:spacing w:val="-2"/>
                <w:sz w:val="26"/>
                <w:szCs w:val="26"/>
              </w:rPr>
              <w:t>/</w:t>
            </w:r>
            <w:r w:rsidRPr="001F7141">
              <w:rPr>
                <w:spacing w:val="-2"/>
                <w:sz w:val="26"/>
                <w:szCs w:val="26"/>
                <w:lang w:val="vi-VN"/>
              </w:rPr>
              <w:t>7</w:t>
            </w:r>
            <w:r w:rsidRPr="001F7141">
              <w:rPr>
                <w:spacing w:val="-2"/>
                <w:sz w:val="26"/>
                <w:szCs w:val="26"/>
              </w:rPr>
              <w:t>/202</w:t>
            </w:r>
            <w:r w:rsidR="0062729B">
              <w:rPr>
                <w:spacing w:val="-2"/>
                <w:sz w:val="26"/>
                <w:szCs w:val="26"/>
              </w:rPr>
              <w:t>2</w:t>
            </w:r>
          </w:p>
        </w:tc>
      </w:tr>
      <w:tr w:rsidR="005D492F" w:rsidRPr="001F7141" w:rsidTr="009319F2">
        <w:tc>
          <w:tcPr>
            <w:tcW w:w="567" w:type="dxa"/>
            <w:vAlign w:val="center"/>
          </w:tcPr>
          <w:p w:rsidR="005D492F" w:rsidRPr="001F7141" w:rsidRDefault="0062729B" w:rsidP="001F7141">
            <w:pPr>
              <w:spacing w:before="40" w:after="40"/>
              <w:jc w:val="center"/>
              <w:rPr>
                <w:rStyle w:val="text1"/>
                <w:rFonts w:ascii="Times New Roman" w:hAnsi="Times New Roman" w:cs="Times New Roman"/>
                <w:color w:val="auto"/>
                <w:spacing w:val="-2"/>
                <w:sz w:val="26"/>
                <w:szCs w:val="26"/>
              </w:rPr>
            </w:pPr>
            <w:r>
              <w:rPr>
                <w:rStyle w:val="text1"/>
                <w:rFonts w:ascii="Times New Roman" w:hAnsi="Times New Roman" w:cs="Times New Roman"/>
                <w:color w:val="auto"/>
                <w:spacing w:val="-2"/>
                <w:sz w:val="26"/>
                <w:szCs w:val="26"/>
              </w:rPr>
              <w:t>3</w:t>
            </w:r>
          </w:p>
        </w:tc>
        <w:tc>
          <w:tcPr>
            <w:tcW w:w="2376" w:type="dxa"/>
            <w:vAlign w:val="center"/>
          </w:tcPr>
          <w:p w:rsidR="005D492F" w:rsidRPr="001F7141" w:rsidRDefault="003F6B41" w:rsidP="001F7141">
            <w:pPr>
              <w:spacing w:before="40" w:after="40"/>
              <w:jc w:val="both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Ban Quản lý khu kinh tế; </w:t>
            </w:r>
            <w:r w:rsidR="005D492F" w:rsidRPr="001F7141">
              <w:rPr>
                <w:spacing w:val="-2"/>
                <w:sz w:val="26"/>
                <w:szCs w:val="26"/>
              </w:rPr>
              <w:t>Thanh tra Tỉnh và  các Sở còn lại</w:t>
            </w:r>
          </w:p>
        </w:tc>
        <w:tc>
          <w:tcPr>
            <w:tcW w:w="1985" w:type="dxa"/>
            <w:vAlign w:val="center"/>
          </w:tcPr>
          <w:p w:rsidR="005D492F" w:rsidRPr="001F7141" w:rsidRDefault="002C227D" w:rsidP="001F7141">
            <w:pPr>
              <w:spacing w:before="40" w:after="40"/>
              <w:jc w:val="center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Ban Quản lý khu kinh tế;</w:t>
            </w:r>
            <w:r>
              <w:rPr>
                <w:spacing w:val="-2"/>
                <w:sz w:val="26"/>
                <w:szCs w:val="26"/>
              </w:rPr>
              <w:t xml:space="preserve"> </w:t>
            </w:r>
            <w:r w:rsidR="005D492F" w:rsidRPr="001F7141">
              <w:rPr>
                <w:spacing w:val="-2"/>
                <w:sz w:val="26"/>
                <w:szCs w:val="26"/>
              </w:rPr>
              <w:t>Thanh tra Tỉnh và  các Sở</w:t>
            </w:r>
          </w:p>
        </w:tc>
        <w:tc>
          <w:tcPr>
            <w:tcW w:w="2551" w:type="dxa"/>
            <w:vAlign w:val="center"/>
          </w:tcPr>
          <w:p w:rsidR="005D492F" w:rsidRPr="001F7141" w:rsidRDefault="00CA0A86" w:rsidP="009319F2">
            <w:pPr>
              <w:spacing w:before="40" w:after="40"/>
              <w:jc w:val="center"/>
              <w:rPr>
                <w:spacing w:val="-2"/>
                <w:sz w:val="26"/>
                <w:szCs w:val="26"/>
              </w:rPr>
            </w:pPr>
            <w:r w:rsidRPr="001F7141">
              <w:rPr>
                <w:spacing w:val="-2"/>
                <w:sz w:val="26"/>
                <w:szCs w:val="26"/>
              </w:rPr>
              <w:t xml:space="preserve">Văn phòng UBND Tỉnh, UBND cấp huyện, UBND cấp </w:t>
            </w:r>
            <w:r w:rsidR="009319F2">
              <w:rPr>
                <w:spacing w:val="-2"/>
                <w:sz w:val="26"/>
                <w:szCs w:val="26"/>
              </w:rPr>
              <w:t>x</w:t>
            </w:r>
            <w:r w:rsidRPr="001F7141">
              <w:rPr>
                <w:spacing w:val="-2"/>
                <w:sz w:val="26"/>
                <w:szCs w:val="26"/>
              </w:rPr>
              <w:t>ã</w:t>
            </w:r>
          </w:p>
        </w:tc>
        <w:tc>
          <w:tcPr>
            <w:tcW w:w="1985" w:type="dxa"/>
            <w:vAlign w:val="center"/>
          </w:tcPr>
          <w:p w:rsidR="005D492F" w:rsidRPr="001F7141" w:rsidRDefault="001F7141" w:rsidP="001F7141">
            <w:pPr>
              <w:spacing w:before="40" w:after="40"/>
              <w:jc w:val="center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3</w:t>
            </w:r>
            <w:r w:rsidR="005D492F" w:rsidRPr="001F7141">
              <w:rPr>
                <w:spacing w:val="-2"/>
                <w:sz w:val="26"/>
                <w:szCs w:val="26"/>
              </w:rPr>
              <w:t>0%</w:t>
            </w:r>
          </w:p>
        </w:tc>
        <w:tc>
          <w:tcPr>
            <w:tcW w:w="1984" w:type="dxa"/>
            <w:vAlign w:val="center"/>
          </w:tcPr>
          <w:p w:rsidR="005D492F" w:rsidRPr="001F7141" w:rsidRDefault="005D492F" w:rsidP="001F7141">
            <w:pPr>
              <w:spacing w:before="40" w:after="40"/>
              <w:jc w:val="center"/>
              <w:rPr>
                <w:spacing w:val="-2"/>
                <w:sz w:val="26"/>
                <w:szCs w:val="26"/>
              </w:rPr>
            </w:pPr>
            <w:r w:rsidRPr="001F7141">
              <w:rPr>
                <w:spacing w:val="-2"/>
                <w:sz w:val="26"/>
                <w:szCs w:val="26"/>
              </w:rPr>
              <w:t>10%</w:t>
            </w:r>
          </w:p>
        </w:tc>
        <w:tc>
          <w:tcPr>
            <w:tcW w:w="1843" w:type="dxa"/>
            <w:vAlign w:val="center"/>
          </w:tcPr>
          <w:p w:rsidR="005D492F" w:rsidRPr="001F7141" w:rsidRDefault="005D492F" w:rsidP="0062729B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1F7141">
              <w:rPr>
                <w:spacing w:val="-2"/>
                <w:sz w:val="26"/>
                <w:szCs w:val="26"/>
              </w:rPr>
              <w:t>Từ 01/02/202</w:t>
            </w:r>
            <w:r w:rsidR="0062729B">
              <w:rPr>
                <w:spacing w:val="-2"/>
                <w:sz w:val="26"/>
                <w:szCs w:val="26"/>
              </w:rPr>
              <w:t>2</w:t>
            </w:r>
            <w:r w:rsidRPr="001F7141">
              <w:rPr>
                <w:spacing w:val="-2"/>
                <w:sz w:val="26"/>
                <w:szCs w:val="26"/>
              </w:rPr>
              <w:t xml:space="preserve"> đến 30/6/202</w:t>
            </w:r>
            <w:r w:rsidR="0062729B">
              <w:rPr>
                <w:spacing w:val="-2"/>
                <w:sz w:val="26"/>
                <w:szCs w:val="26"/>
              </w:rPr>
              <w:t>2</w:t>
            </w:r>
          </w:p>
        </w:tc>
        <w:tc>
          <w:tcPr>
            <w:tcW w:w="1276" w:type="dxa"/>
            <w:vAlign w:val="center"/>
          </w:tcPr>
          <w:p w:rsidR="005D492F" w:rsidRPr="001F7141" w:rsidRDefault="00CA0A86" w:rsidP="0062729B">
            <w:pPr>
              <w:spacing w:before="40" w:after="40"/>
              <w:jc w:val="center"/>
              <w:rPr>
                <w:rStyle w:val="text1"/>
                <w:rFonts w:ascii="Times New Roman" w:hAnsi="Times New Roman" w:cs="Times New Roman"/>
                <w:color w:val="auto"/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  <w:lang w:val="vi-VN"/>
              </w:rPr>
              <w:t>15</w:t>
            </w:r>
            <w:r w:rsidRPr="001F7141">
              <w:rPr>
                <w:spacing w:val="-2"/>
                <w:sz w:val="26"/>
                <w:szCs w:val="26"/>
              </w:rPr>
              <w:t>/</w:t>
            </w:r>
            <w:r w:rsidRPr="001F7141">
              <w:rPr>
                <w:spacing w:val="-2"/>
                <w:sz w:val="26"/>
                <w:szCs w:val="26"/>
                <w:lang w:val="vi-VN"/>
              </w:rPr>
              <w:t>7</w:t>
            </w:r>
            <w:r w:rsidRPr="001F7141">
              <w:rPr>
                <w:spacing w:val="-2"/>
                <w:sz w:val="26"/>
                <w:szCs w:val="26"/>
              </w:rPr>
              <w:t>/202</w:t>
            </w:r>
            <w:r w:rsidR="0062729B">
              <w:rPr>
                <w:spacing w:val="-2"/>
                <w:sz w:val="26"/>
                <w:szCs w:val="26"/>
              </w:rPr>
              <w:t>2</w:t>
            </w:r>
          </w:p>
        </w:tc>
      </w:tr>
    </w:tbl>
    <w:p w:rsidR="005D492F" w:rsidRDefault="005D492F">
      <w:r>
        <w:br w:type="page"/>
      </w:r>
    </w:p>
    <w:tbl>
      <w:tblPr>
        <w:tblpPr w:leftFromText="180" w:rightFromText="180" w:vertAnchor="page" w:horzAnchor="page" w:tblpX="1700" w:tblpY="1548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551"/>
        <w:gridCol w:w="1843"/>
        <w:gridCol w:w="2410"/>
        <w:gridCol w:w="1984"/>
        <w:gridCol w:w="1985"/>
        <w:gridCol w:w="1842"/>
        <w:gridCol w:w="1276"/>
      </w:tblGrid>
      <w:tr w:rsidR="00F274AB" w:rsidRPr="004C0333" w:rsidTr="00F274AB">
        <w:tc>
          <w:tcPr>
            <w:tcW w:w="534" w:type="dxa"/>
            <w:vAlign w:val="center"/>
          </w:tcPr>
          <w:p w:rsidR="00F274AB" w:rsidRPr="009319F2" w:rsidRDefault="00F274AB" w:rsidP="00F274AB">
            <w:pPr>
              <w:spacing w:before="120" w:after="120"/>
              <w:rPr>
                <w:rStyle w:val="text1"/>
                <w:rFonts w:ascii="Times New Roman" w:hAnsi="Times New Roman" w:cs="Times New Roman"/>
                <w:b/>
                <w:color w:val="auto"/>
                <w:spacing w:val="-2"/>
                <w:sz w:val="26"/>
                <w:szCs w:val="26"/>
              </w:rPr>
            </w:pPr>
            <w:r w:rsidRPr="009319F2">
              <w:rPr>
                <w:rStyle w:val="text1"/>
                <w:rFonts w:ascii="Times New Roman" w:hAnsi="Times New Roman" w:cs="Times New Roman"/>
                <w:b/>
                <w:color w:val="auto"/>
                <w:spacing w:val="-2"/>
                <w:sz w:val="26"/>
                <w:szCs w:val="26"/>
              </w:rPr>
              <w:lastRenderedPageBreak/>
              <w:t>II</w:t>
            </w:r>
          </w:p>
        </w:tc>
        <w:tc>
          <w:tcPr>
            <w:tcW w:w="13891" w:type="dxa"/>
            <w:gridSpan w:val="7"/>
            <w:vAlign w:val="center"/>
          </w:tcPr>
          <w:p w:rsidR="00F274AB" w:rsidRPr="009319F2" w:rsidRDefault="00F274AB" w:rsidP="00F274AB">
            <w:pPr>
              <w:pStyle w:val="NormalWeb"/>
              <w:shd w:val="clear" w:color="auto" w:fill="FFFFFF"/>
              <w:spacing w:before="120" w:beforeAutospacing="0" w:after="120" w:afterAutospacing="0"/>
              <w:rPr>
                <w:b/>
                <w:sz w:val="26"/>
                <w:szCs w:val="26"/>
                <w:lang w:val="vi-VN"/>
              </w:rPr>
            </w:pPr>
            <w:r w:rsidRPr="009319F2">
              <w:rPr>
                <w:b/>
                <w:sz w:val="26"/>
                <w:szCs w:val="26"/>
              </w:rPr>
              <w:t xml:space="preserve">Rà soát, đơn giản hóa </w:t>
            </w:r>
            <w:r w:rsidRPr="009319F2">
              <w:rPr>
                <w:b/>
                <w:sz w:val="26"/>
                <w:szCs w:val="26"/>
                <w:lang w:val="vi-VN"/>
              </w:rPr>
              <w:t xml:space="preserve">các </w:t>
            </w:r>
            <w:r w:rsidRPr="009319F2">
              <w:rPr>
                <w:b/>
                <w:sz w:val="26"/>
                <w:szCs w:val="26"/>
              </w:rPr>
              <w:t>thủ tục hành chính thuộc thẩm quyền giải quyết cấp huyện</w:t>
            </w:r>
            <w:r w:rsidR="00363B37" w:rsidRPr="009319F2">
              <w:rPr>
                <w:b/>
                <w:sz w:val="26"/>
                <w:szCs w:val="26"/>
              </w:rPr>
              <w:t>, cấp xã</w:t>
            </w:r>
          </w:p>
        </w:tc>
      </w:tr>
      <w:tr w:rsidR="004C0333" w:rsidRPr="004C0333" w:rsidTr="00363B37">
        <w:tc>
          <w:tcPr>
            <w:tcW w:w="534" w:type="dxa"/>
            <w:vAlign w:val="center"/>
          </w:tcPr>
          <w:p w:rsidR="00F274AB" w:rsidRPr="004C0333" w:rsidRDefault="004C0333" w:rsidP="00F274AB">
            <w:pPr>
              <w:spacing w:before="120" w:after="120"/>
              <w:jc w:val="center"/>
              <w:rPr>
                <w:rStyle w:val="text1"/>
                <w:rFonts w:ascii="Times New Roman" w:hAnsi="Times New Roman" w:cs="Times New Roman"/>
                <w:color w:val="auto"/>
                <w:spacing w:val="-2"/>
                <w:sz w:val="26"/>
                <w:szCs w:val="26"/>
              </w:rPr>
            </w:pPr>
            <w:r>
              <w:rPr>
                <w:rStyle w:val="text1"/>
                <w:rFonts w:ascii="Times New Roman" w:hAnsi="Times New Roman" w:cs="Times New Roman"/>
                <w:color w:val="auto"/>
                <w:spacing w:val="-2"/>
                <w:sz w:val="26"/>
                <w:szCs w:val="26"/>
              </w:rPr>
              <w:t>1</w:t>
            </w:r>
          </w:p>
        </w:tc>
        <w:tc>
          <w:tcPr>
            <w:tcW w:w="2551" w:type="dxa"/>
            <w:vAlign w:val="center"/>
          </w:tcPr>
          <w:p w:rsidR="00F274AB" w:rsidRPr="004C0333" w:rsidRDefault="00F274AB" w:rsidP="0062729B">
            <w:pPr>
              <w:spacing w:before="120" w:after="120"/>
              <w:jc w:val="both"/>
              <w:rPr>
                <w:spacing w:val="-2"/>
                <w:sz w:val="26"/>
                <w:szCs w:val="26"/>
              </w:rPr>
            </w:pPr>
            <w:r w:rsidRPr="004C0333">
              <w:rPr>
                <w:sz w:val="26"/>
                <w:szCs w:val="26"/>
                <w:lang w:val="vi-VN"/>
              </w:rPr>
              <w:t xml:space="preserve">Các </w:t>
            </w:r>
            <w:r w:rsidRPr="004C0333">
              <w:rPr>
                <w:sz w:val="26"/>
                <w:szCs w:val="26"/>
              </w:rPr>
              <w:t xml:space="preserve"> TTHC  thuộc thẩm quyền giải quyết cấp huyện (</w:t>
            </w:r>
            <w:r w:rsidRPr="004C0333">
              <w:rPr>
                <w:spacing w:val="-2"/>
                <w:sz w:val="26"/>
                <w:szCs w:val="26"/>
              </w:rPr>
              <w:t>lĩnh vực:</w:t>
            </w:r>
            <w:r w:rsidR="0062729B">
              <w:rPr>
                <w:spacing w:val="-2"/>
                <w:sz w:val="26"/>
                <w:szCs w:val="26"/>
              </w:rPr>
              <w:t xml:space="preserve"> </w:t>
            </w:r>
            <w:r w:rsidR="0062729B">
              <w:rPr>
                <w:spacing w:val="-2"/>
                <w:sz w:val="26"/>
                <w:szCs w:val="26"/>
              </w:rPr>
              <w:t>Xây dựng</w:t>
            </w:r>
            <w:r w:rsidRPr="004C0333">
              <w:rPr>
                <w:spacing w:val="-2"/>
                <w:sz w:val="26"/>
                <w:szCs w:val="26"/>
              </w:rPr>
              <w:t xml:space="preserve">, Tài </w:t>
            </w:r>
            <w:r w:rsidR="0062729B">
              <w:rPr>
                <w:spacing w:val="-2"/>
                <w:sz w:val="26"/>
                <w:szCs w:val="26"/>
              </w:rPr>
              <w:t>nguyên và Môi trường</w:t>
            </w:r>
            <w:r w:rsidRPr="004C0333">
              <w:rPr>
                <w:spacing w:val="-2"/>
                <w:sz w:val="26"/>
                <w:szCs w:val="26"/>
              </w:rPr>
              <w:t>)</w:t>
            </w:r>
          </w:p>
        </w:tc>
        <w:tc>
          <w:tcPr>
            <w:tcW w:w="1843" w:type="dxa"/>
            <w:vAlign w:val="center"/>
          </w:tcPr>
          <w:p w:rsidR="00F274AB" w:rsidRPr="004C0333" w:rsidRDefault="00F274AB" w:rsidP="00ED65AB">
            <w:pPr>
              <w:spacing w:before="120" w:after="120"/>
              <w:jc w:val="center"/>
              <w:rPr>
                <w:spacing w:val="-2"/>
                <w:sz w:val="26"/>
                <w:szCs w:val="26"/>
              </w:rPr>
            </w:pPr>
            <w:r w:rsidRPr="004C0333">
              <w:rPr>
                <w:spacing w:val="-2"/>
                <w:sz w:val="26"/>
                <w:szCs w:val="26"/>
              </w:rPr>
              <w:t xml:space="preserve">UBND cấp </w:t>
            </w:r>
            <w:r w:rsidR="00ED65AB">
              <w:rPr>
                <w:spacing w:val="-2"/>
                <w:sz w:val="26"/>
                <w:szCs w:val="26"/>
              </w:rPr>
              <w:t>h</w:t>
            </w:r>
            <w:r w:rsidRPr="004C0333">
              <w:rPr>
                <w:spacing w:val="-2"/>
                <w:sz w:val="26"/>
                <w:szCs w:val="26"/>
              </w:rPr>
              <w:t>uyện</w:t>
            </w:r>
          </w:p>
        </w:tc>
        <w:tc>
          <w:tcPr>
            <w:tcW w:w="2410" w:type="dxa"/>
            <w:vAlign w:val="center"/>
          </w:tcPr>
          <w:p w:rsidR="00F274AB" w:rsidRPr="004C0333" w:rsidRDefault="009319F2" w:rsidP="009319F2">
            <w:pPr>
              <w:spacing w:before="120" w:after="120"/>
              <w:jc w:val="center"/>
              <w:rPr>
                <w:spacing w:val="-2"/>
                <w:sz w:val="26"/>
                <w:szCs w:val="26"/>
              </w:rPr>
            </w:pPr>
            <w:r w:rsidRPr="001F7141">
              <w:rPr>
                <w:spacing w:val="-2"/>
                <w:sz w:val="26"/>
                <w:szCs w:val="26"/>
              </w:rPr>
              <w:t xml:space="preserve">Văn phòng UBND Tỉnh, </w:t>
            </w:r>
            <w:r>
              <w:rPr>
                <w:spacing w:val="-2"/>
                <w:sz w:val="26"/>
                <w:szCs w:val="26"/>
              </w:rPr>
              <w:t>c</w:t>
            </w:r>
            <w:r w:rsidR="00F274AB" w:rsidRPr="004C0333">
              <w:rPr>
                <w:spacing w:val="-2"/>
                <w:sz w:val="26"/>
                <w:szCs w:val="26"/>
              </w:rPr>
              <w:t>ác phòng chuyên môn cấp huyện</w:t>
            </w:r>
          </w:p>
        </w:tc>
        <w:tc>
          <w:tcPr>
            <w:tcW w:w="1984" w:type="dxa"/>
            <w:vAlign w:val="center"/>
          </w:tcPr>
          <w:p w:rsidR="00F274AB" w:rsidRPr="004C0333" w:rsidRDefault="00F274AB" w:rsidP="00F274AB">
            <w:pPr>
              <w:spacing w:before="120" w:after="120"/>
              <w:jc w:val="center"/>
              <w:rPr>
                <w:spacing w:val="-2"/>
                <w:sz w:val="26"/>
                <w:szCs w:val="26"/>
              </w:rPr>
            </w:pPr>
            <w:r w:rsidRPr="004C0333">
              <w:rPr>
                <w:spacing w:val="-2"/>
                <w:sz w:val="26"/>
                <w:szCs w:val="26"/>
              </w:rPr>
              <w:t>40%</w:t>
            </w:r>
          </w:p>
        </w:tc>
        <w:tc>
          <w:tcPr>
            <w:tcW w:w="1985" w:type="dxa"/>
            <w:vAlign w:val="center"/>
          </w:tcPr>
          <w:p w:rsidR="00F274AB" w:rsidRPr="004C0333" w:rsidRDefault="00F274AB" w:rsidP="00F274AB">
            <w:pPr>
              <w:spacing w:before="120" w:after="120"/>
              <w:jc w:val="center"/>
              <w:rPr>
                <w:spacing w:val="-2"/>
                <w:sz w:val="26"/>
                <w:szCs w:val="26"/>
              </w:rPr>
            </w:pPr>
            <w:r w:rsidRPr="004C0333">
              <w:rPr>
                <w:spacing w:val="-2"/>
                <w:sz w:val="26"/>
                <w:szCs w:val="26"/>
              </w:rPr>
              <w:t>15%</w:t>
            </w:r>
          </w:p>
        </w:tc>
        <w:tc>
          <w:tcPr>
            <w:tcW w:w="1842" w:type="dxa"/>
            <w:vAlign w:val="center"/>
          </w:tcPr>
          <w:p w:rsidR="00F274AB" w:rsidRPr="004C0333" w:rsidRDefault="00F274AB" w:rsidP="0062729B">
            <w:pPr>
              <w:spacing w:before="120" w:after="120"/>
              <w:jc w:val="center"/>
              <w:rPr>
                <w:spacing w:val="-2"/>
                <w:sz w:val="26"/>
                <w:szCs w:val="26"/>
              </w:rPr>
            </w:pPr>
            <w:r w:rsidRPr="004C0333">
              <w:rPr>
                <w:spacing w:val="-2"/>
                <w:sz w:val="26"/>
                <w:szCs w:val="26"/>
              </w:rPr>
              <w:t>Từ 01/02/202</w:t>
            </w:r>
            <w:r w:rsidR="0062729B">
              <w:rPr>
                <w:spacing w:val="-2"/>
                <w:sz w:val="26"/>
                <w:szCs w:val="26"/>
              </w:rPr>
              <w:t>2</w:t>
            </w:r>
            <w:r w:rsidRPr="004C0333">
              <w:rPr>
                <w:spacing w:val="-2"/>
                <w:sz w:val="26"/>
                <w:szCs w:val="26"/>
              </w:rPr>
              <w:t xml:space="preserve"> đến 25/6/202</w:t>
            </w:r>
            <w:r w:rsidR="0062729B">
              <w:rPr>
                <w:spacing w:val="-2"/>
                <w:sz w:val="26"/>
                <w:szCs w:val="26"/>
              </w:rPr>
              <w:t>2</w:t>
            </w:r>
          </w:p>
        </w:tc>
        <w:tc>
          <w:tcPr>
            <w:tcW w:w="1276" w:type="dxa"/>
            <w:vAlign w:val="center"/>
          </w:tcPr>
          <w:p w:rsidR="00F274AB" w:rsidRPr="004C0333" w:rsidRDefault="00BA314A" w:rsidP="0062729B">
            <w:pPr>
              <w:spacing w:before="120" w:after="120"/>
              <w:jc w:val="center"/>
              <w:rPr>
                <w:rStyle w:val="text1"/>
                <w:rFonts w:ascii="Times New Roman" w:hAnsi="Times New Roman" w:cs="Times New Roman"/>
                <w:color w:val="auto"/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  <w:lang w:val="vi-VN"/>
              </w:rPr>
              <w:t>15</w:t>
            </w:r>
            <w:r w:rsidR="00F274AB" w:rsidRPr="004C0333">
              <w:rPr>
                <w:spacing w:val="-2"/>
                <w:sz w:val="26"/>
                <w:szCs w:val="26"/>
              </w:rPr>
              <w:t>/7/202</w:t>
            </w:r>
            <w:r w:rsidR="0062729B">
              <w:rPr>
                <w:spacing w:val="-2"/>
                <w:sz w:val="26"/>
                <w:szCs w:val="26"/>
              </w:rPr>
              <w:t>2</w:t>
            </w:r>
          </w:p>
        </w:tc>
      </w:tr>
      <w:tr w:rsidR="004C0333" w:rsidRPr="004C0333" w:rsidTr="00363B37">
        <w:tc>
          <w:tcPr>
            <w:tcW w:w="534" w:type="dxa"/>
            <w:vAlign w:val="center"/>
          </w:tcPr>
          <w:p w:rsidR="00F274AB" w:rsidRPr="004C0333" w:rsidRDefault="004C0333" w:rsidP="00F274AB">
            <w:pPr>
              <w:spacing w:before="120" w:after="120"/>
              <w:jc w:val="center"/>
              <w:rPr>
                <w:rStyle w:val="text1"/>
                <w:rFonts w:ascii="Times New Roman" w:hAnsi="Times New Roman" w:cs="Times New Roman"/>
                <w:color w:val="auto"/>
                <w:spacing w:val="-2"/>
                <w:sz w:val="26"/>
                <w:szCs w:val="26"/>
              </w:rPr>
            </w:pPr>
            <w:r>
              <w:rPr>
                <w:rStyle w:val="text1"/>
                <w:rFonts w:ascii="Times New Roman" w:hAnsi="Times New Roman" w:cs="Times New Roman"/>
                <w:color w:val="auto"/>
                <w:spacing w:val="-2"/>
                <w:sz w:val="26"/>
                <w:szCs w:val="26"/>
              </w:rPr>
              <w:t>2</w:t>
            </w:r>
          </w:p>
        </w:tc>
        <w:tc>
          <w:tcPr>
            <w:tcW w:w="2551" w:type="dxa"/>
            <w:vAlign w:val="center"/>
          </w:tcPr>
          <w:p w:rsidR="00F274AB" w:rsidRPr="004C0333" w:rsidRDefault="00F274AB" w:rsidP="00F274AB">
            <w:pPr>
              <w:spacing w:before="120" w:after="120"/>
              <w:jc w:val="both"/>
              <w:rPr>
                <w:spacing w:val="-2"/>
                <w:sz w:val="26"/>
                <w:szCs w:val="26"/>
              </w:rPr>
            </w:pPr>
            <w:r w:rsidRPr="004C0333">
              <w:rPr>
                <w:sz w:val="26"/>
                <w:szCs w:val="26"/>
                <w:lang w:val="vi-VN"/>
              </w:rPr>
              <w:t xml:space="preserve">Các </w:t>
            </w:r>
            <w:r w:rsidRPr="004C0333">
              <w:rPr>
                <w:sz w:val="26"/>
                <w:szCs w:val="26"/>
              </w:rPr>
              <w:t xml:space="preserve"> TTHC  thuộc thẩm quyền giải quyết cấp huyện</w:t>
            </w:r>
            <w:r w:rsidRPr="004C0333">
              <w:rPr>
                <w:spacing w:val="-2"/>
                <w:sz w:val="26"/>
                <w:szCs w:val="26"/>
              </w:rPr>
              <w:t xml:space="preserve"> (các lĩnh vực còn lại)</w:t>
            </w:r>
          </w:p>
        </w:tc>
        <w:tc>
          <w:tcPr>
            <w:tcW w:w="1843" w:type="dxa"/>
            <w:vAlign w:val="center"/>
          </w:tcPr>
          <w:p w:rsidR="00F274AB" w:rsidRPr="004C0333" w:rsidRDefault="00ED65AB" w:rsidP="00F274AB">
            <w:pPr>
              <w:spacing w:before="120" w:after="120"/>
              <w:jc w:val="center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UBND cấp h</w:t>
            </w:r>
            <w:r w:rsidR="00F274AB" w:rsidRPr="004C0333">
              <w:rPr>
                <w:spacing w:val="-2"/>
                <w:sz w:val="26"/>
                <w:szCs w:val="26"/>
              </w:rPr>
              <w:t>uyện</w:t>
            </w:r>
          </w:p>
        </w:tc>
        <w:tc>
          <w:tcPr>
            <w:tcW w:w="2410" w:type="dxa"/>
            <w:vAlign w:val="center"/>
          </w:tcPr>
          <w:p w:rsidR="00F274AB" w:rsidRPr="004C0333" w:rsidRDefault="009319F2" w:rsidP="009319F2">
            <w:pPr>
              <w:spacing w:before="120" w:after="120"/>
              <w:jc w:val="center"/>
              <w:rPr>
                <w:spacing w:val="-2"/>
                <w:sz w:val="26"/>
                <w:szCs w:val="26"/>
              </w:rPr>
            </w:pPr>
            <w:r w:rsidRPr="001F7141">
              <w:rPr>
                <w:spacing w:val="-2"/>
                <w:sz w:val="26"/>
                <w:szCs w:val="26"/>
              </w:rPr>
              <w:t xml:space="preserve">Văn phòng UBND Tỉnh, </w:t>
            </w:r>
            <w:r>
              <w:rPr>
                <w:spacing w:val="-2"/>
                <w:sz w:val="26"/>
                <w:szCs w:val="26"/>
              </w:rPr>
              <w:t>c</w:t>
            </w:r>
            <w:r w:rsidR="00F274AB" w:rsidRPr="004C0333">
              <w:rPr>
                <w:spacing w:val="-2"/>
                <w:sz w:val="26"/>
                <w:szCs w:val="26"/>
              </w:rPr>
              <w:t>ác phòng chuyên môn cấp huyện</w:t>
            </w:r>
          </w:p>
        </w:tc>
        <w:tc>
          <w:tcPr>
            <w:tcW w:w="1984" w:type="dxa"/>
            <w:vAlign w:val="center"/>
          </w:tcPr>
          <w:p w:rsidR="00F274AB" w:rsidRPr="004C0333" w:rsidRDefault="00F274AB" w:rsidP="00F274AB">
            <w:pPr>
              <w:spacing w:before="120" w:after="120"/>
              <w:jc w:val="center"/>
              <w:rPr>
                <w:spacing w:val="-2"/>
                <w:sz w:val="26"/>
                <w:szCs w:val="26"/>
              </w:rPr>
            </w:pPr>
            <w:r w:rsidRPr="004C0333">
              <w:rPr>
                <w:spacing w:val="-2"/>
                <w:sz w:val="26"/>
                <w:szCs w:val="26"/>
              </w:rPr>
              <w:t>30%</w:t>
            </w:r>
          </w:p>
        </w:tc>
        <w:tc>
          <w:tcPr>
            <w:tcW w:w="1985" w:type="dxa"/>
            <w:vAlign w:val="center"/>
          </w:tcPr>
          <w:p w:rsidR="00F274AB" w:rsidRPr="004C0333" w:rsidRDefault="00F274AB" w:rsidP="00F274AB">
            <w:pPr>
              <w:spacing w:before="120" w:after="120"/>
              <w:jc w:val="center"/>
              <w:rPr>
                <w:spacing w:val="-2"/>
                <w:sz w:val="26"/>
                <w:szCs w:val="26"/>
              </w:rPr>
            </w:pPr>
            <w:r w:rsidRPr="004C0333">
              <w:rPr>
                <w:spacing w:val="-2"/>
                <w:sz w:val="26"/>
                <w:szCs w:val="26"/>
              </w:rPr>
              <w:t>10%</w:t>
            </w:r>
          </w:p>
        </w:tc>
        <w:tc>
          <w:tcPr>
            <w:tcW w:w="1842" w:type="dxa"/>
            <w:vAlign w:val="center"/>
          </w:tcPr>
          <w:p w:rsidR="00F274AB" w:rsidRPr="004C0333" w:rsidRDefault="00F274AB" w:rsidP="0062729B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4C0333">
              <w:rPr>
                <w:spacing w:val="-2"/>
                <w:sz w:val="26"/>
                <w:szCs w:val="26"/>
              </w:rPr>
              <w:t>Từ 01/02/202</w:t>
            </w:r>
            <w:r w:rsidR="0062729B">
              <w:rPr>
                <w:spacing w:val="-2"/>
                <w:sz w:val="26"/>
                <w:szCs w:val="26"/>
              </w:rPr>
              <w:t>2</w:t>
            </w:r>
            <w:r w:rsidRPr="004C0333">
              <w:rPr>
                <w:spacing w:val="-2"/>
                <w:sz w:val="26"/>
                <w:szCs w:val="26"/>
              </w:rPr>
              <w:t xml:space="preserve"> đến 25/6/202</w:t>
            </w:r>
            <w:r w:rsidR="0062729B">
              <w:rPr>
                <w:spacing w:val="-2"/>
                <w:sz w:val="26"/>
                <w:szCs w:val="26"/>
              </w:rPr>
              <w:t>2</w:t>
            </w:r>
          </w:p>
        </w:tc>
        <w:tc>
          <w:tcPr>
            <w:tcW w:w="1276" w:type="dxa"/>
            <w:vAlign w:val="center"/>
          </w:tcPr>
          <w:p w:rsidR="00F274AB" w:rsidRPr="004C0333" w:rsidRDefault="00BA314A" w:rsidP="0062729B">
            <w:pPr>
              <w:spacing w:before="120" w:after="120"/>
              <w:jc w:val="center"/>
              <w:rPr>
                <w:rStyle w:val="text1"/>
                <w:rFonts w:ascii="Times New Roman" w:hAnsi="Times New Roman" w:cs="Times New Roman"/>
                <w:color w:val="auto"/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  <w:lang w:val="vi-VN"/>
              </w:rPr>
              <w:t>15</w:t>
            </w:r>
            <w:r w:rsidR="00F274AB" w:rsidRPr="004C0333">
              <w:rPr>
                <w:spacing w:val="-2"/>
                <w:sz w:val="26"/>
                <w:szCs w:val="26"/>
              </w:rPr>
              <w:t>/7/202</w:t>
            </w:r>
            <w:r w:rsidR="0062729B">
              <w:rPr>
                <w:spacing w:val="-2"/>
                <w:sz w:val="26"/>
                <w:szCs w:val="26"/>
              </w:rPr>
              <w:t>2</w:t>
            </w:r>
          </w:p>
        </w:tc>
      </w:tr>
      <w:tr w:rsidR="00363B37" w:rsidRPr="004C0333" w:rsidTr="00363B37">
        <w:tc>
          <w:tcPr>
            <w:tcW w:w="534" w:type="dxa"/>
            <w:vAlign w:val="center"/>
          </w:tcPr>
          <w:p w:rsidR="00363B37" w:rsidRPr="004C0333" w:rsidRDefault="00363B37" w:rsidP="00363B37">
            <w:pPr>
              <w:spacing w:before="120" w:after="120"/>
              <w:jc w:val="center"/>
              <w:rPr>
                <w:rStyle w:val="text1"/>
                <w:rFonts w:ascii="Times New Roman" w:hAnsi="Times New Roman" w:cs="Times New Roman"/>
                <w:color w:val="auto"/>
                <w:spacing w:val="-2"/>
                <w:sz w:val="26"/>
                <w:szCs w:val="26"/>
              </w:rPr>
            </w:pPr>
            <w:r>
              <w:rPr>
                <w:rStyle w:val="text1"/>
                <w:rFonts w:ascii="Times New Roman" w:hAnsi="Times New Roman" w:cs="Times New Roman"/>
                <w:color w:val="auto"/>
                <w:spacing w:val="-2"/>
                <w:sz w:val="26"/>
                <w:szCs w:val="26"/>
              </w:rPr>
              <w:t>3</w:t>
            </w:r>
          </w:p>
        </w:tc>
        <w:tc>
          <w:tcPr>
            <w:tcW w:w="2551" w:type="dxa"/>
            <w:vAlign w:val="center"/>
          </w:tcPr>
          <w:p w:rsidR="00363B37" w:rsidRPr="004C0333" w:rsidRDefault="00363B37" w:rsidP="00363B37">
            <w:pPr>
              <w:spacing w:before="120" w:after="120"/>
              <w:jc w:val="both"/>
              <w:rPr>
                <w:spacing w:val="-2"/>
                <w:sz w:val="26"/>
                <w:szCs w:val="26"/>
              </w:rPr>
            </w:pPr>
            <w:r w:rsidRPr="004C0333">
              <w:rPr>
                <w:sz w:val="26"/>
                <w:szCs w:val="26"/>
                <w:lang w:val="vi-VN"/>
              </w:rPr>
              <w:t xml:space="preserve">Các </w:t>
            </w:r>
            <w:r w:rsidRPr="004C0333">
              <w:rPr>
                <w:sz w:val="26"/>
                <w:szCs w:val="26"/>
              </w:rPr>
              <w:t xml:space="preserve"> TTHC  thuộc thẩm quyền giải quyết</w:t>
            </w:r>
            <w:r w:rsidRPr="004C0333">
              <w:rPr>
                <w:spacing w:val="-2"/>
                <w:sz w:val="26"/>
                <w:szCs w:val="26"/>
              </w:rPr>
              <w:t xml:space="preserve"> cấp xã</w:t>
            </w:r>
            <w:r w:rsidRPr="004C0333">
              <w:rPr>
                <w:sz w:val="26"/>
                <w:szCs w:val="26"/>
              </w:rPr>
              <w:t xml:space="preserve"> (</w:t>
            </w:r>
            <w:r w:rsidRPr="004C0333">
              <w:rPr>
                <w:spacing w:val="-2"/>
                <w:sz w:val="26"/>
                <w:szCs w:val="26"/>
              </w:rPr>
              <w:t>lĩnh vực</w:t>
            </w:r>
            <w:r w:rsidR="0025439F">
              <w:rPr>
                <w:spacing w:val="-2"/>
                <w:sz w:val="26"/>
                <w:szCs w:val="26"/>
              </w:rPr>
              <w:t>:</w:t>
            </w:r>
            <w:r w:rsidRPr="004C0333">
              <w:rPr>
                <w:spacing w:val="-2"/>
                <w:sz w:val="26"/>
                <w:szCs w:val="26"/>
              </w:rPr>
              <w:t xml:space="preserve"> </w:t>
            </w:r>
            <w:r w:rsidR="00A30069" w:rsidRPr="004C0333">
              <w:rPr>
                <w:spacing w:val="-2"/>
                <w:sz w:val="26"/>
                <w:szCs w:val="26"/>
              </w:rPr>
              <w:t xml:space="preserve">Tài </w:t>
            </w:r>
            <w:r w:rsidR="00A30069">
              <w:rPr>
                <w:spacing w:val="-2"/>
                <w:sz w:val="26"/>
                <w:szCs w:val="26"/>
              </w:rPr>
              <w:t>nguyên và Môi trường</w:t>
            </w:r>
            <w:r w:rsidRPr="004C0333">
              <w:rPr>
                <w:spacing w:val="-2"/>
                <w:sz w:val="26"/>
                <w:szCs w:val="26"/>
              </w:rPr>
              <w:t>)</w:t>
            </w:r>
          </w:p>
        </w:tc>
        <w:tc>
          <w:tcPr>
            <w:tcW w:w="1843" w:type="dxa"/>
            <w:vAlign w:val="center"/>
          </w:tcPr>
          <w:p w:rsidR="00363B37" w:rsidRPr="004C0333" w:rsidRDefault="00ED65AB" w:rsidP="00363B37">
            <w:pPr>
              <w:spacing w:before="120" w:after="120"/>
              <w:jc w:val="center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UBND cấp x</w:t>
            </w:r>
            <w:r w:rsidR="00363B37" w:rsidRPr="004C0333">
              <w:rPr>
                <w:spacing w:val="-2"/>
                <w:sz w:val="26"/>
                <w:szCs w:val="26"/>
              </w:rPr>
              <w:t>ã</w:t>
            </w:r>
          </w:p>
        </w:tc>
        <w:tc>
          <w:tcPr>
            <w:tcW w:w="2410" w:type="dxa"/>
            <w:vAlign w:val="center"/>
          </w:tcPr>
          <w:p w:rsidR="00363B37" w:rsidRPr="004C0333" w:rsidRDefault="009319F2" w:rsidP="00A67E01">
            <w:pPr>
              <w:spacing w:before="120" w:after="120"/>
              <w:jc w:val="center"/>
              <w:rPr>
                <w:spacing w:val="-2"/>
                <w:sz w:val="26"/>
                <w:szCs w:val="26"/>
              </w:rPr>
            </w:pPr>
            <w:r w:rsidRPr="001F7141">
              <w:rPr>
                <w:spacing w:val="-2"/>
                <w:sz w:val="26"/>
                <w:szCs w:val="26"/>
              </w:rPr>
              <w:t>Văn phòng UBND Tỉnh</w:t>
            </w:r>
          </w:p>
        </w:tc>
        <w:tc>
          <w:tcPr>
            <w:tcW w:w="1984" w:type="dxa"/>
            <w:vAlign w:val="center"/>
          </w:tcPr>
          <w:p w:rsidR="00363B37" w:rsidRPr="004C0333" w:rsidRDefault="00363B37" w:rsidP="00363B37">
            <w:pPr>
              <w:spacing w:before="120" w:after="120"/>
              <w:jc w:val="center"/>
              <w:rPr>
                <w:spacing w:val="-2"/>
                <w:sz w:val="26"/>
                <w:szCs w:val="26"/>
              </w:rPr>
            </w:pPr>
            <w:r w:rsidRPr="004C0333">
              <w:rPr>
                <w:spacing w:val="-2"/>
                <w:sz w:val="26"/>
                <w:szCs w:val="26"/>
              </w:rPr>
              <w:t>40%</w:t>
            </w:r>
          </w:p>
        </w:tc>
        <w:tc>
          <w:tcPr>
            <w:tcW w:w="1985" w:type="dxa"/>
            <w:vAlign w:val="center"/>
          </w:tcPr>
          <w:p w:rsidR="00363B37" w:rsidRPr="004C0333" w:rsidRDefault="00363B37" w:rsidP="00363B37">
            <w:pPr>
              <w:spacing w:before="120" w:after="120"/>
              <w:jc w:val="center"/>
              <w:rPr>
                <w:spacing w:val="-2"/>
                <w:sz w:val="26"/>
                <w:szCs w:val="26"/>
              </w:rPr>
            </w:pPr>
            <w:r w:rsidRPr="004C0333">
              <w:rPr>
                <w:spacing w:val="-2"/>
                <w:sz w:val="26"/>
                <w:szCs w:val="26"/>
              </w:rPr>
              <w:t>15%</w:t>
            </w:r>
          </w:p>
        </w:tc>
        <w:tc>
          <w:tcPr>
            <w:tcW w:w="1842" w:type="dxa"/>
            <w:vAlign w:val="center"/>
          </w:tcPr>
          <w:p w:rsidR="00363B37" w:rsidRPr="004C0333" w:rsidRDefault="00363B37" w:rsidP="0062729B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4C0333">
              <w:rPr>
                <w:spacing w:val="-2"/>
                <w:sz w:val="26"/>
                <w:szCs w:val="26"/>
              </w:rPr>
              <w:t>Từ 01/02/202</w:t>
            </w:r>
            <w:r w:rsidR="0062729B">
              <w:rPr>
                <w:spacing w:val="-2"/>
                <w:sz w:val="26"/>
                <w:szCs w:val="26"/>
              </w:rPr>
              <w:t>2</w:t>
            </w:r>
            <w:r w:rsidRPr="004C0333">
              <w:rPr>
                <w:spacing w:val="-2"/>
                <w:sz w:val="26"/>
                <w:szCs w:val="26"/>
              </w:rPr>
              <w:t xml:space="preserve"> đến 25/6/202</w:t>
            </w:r>
            <w:r w:rsidR="0062729B">
              <w:rPr>
                <w:spacing w:val="-2"/>
                <w:sz w:val="26"/>
                <w:szCs w:val="26"/>
              </w:rPr>
              <w:t>2</w:t>
            </w:r>
          </w:p>
        </w:tc>
        <w:tc>
          <w:tcPr>
            <w:tcW w:w="1276" w:type="dxa"/>
            <w:vAlign w:val="center"/>
          </w:tcPr>
          <w:p w:rsidR="00363B37" w:rsidRPr="004C0333" w:rsidRDefault="002E53C6" w:rsidP="0062729B">
            <w:pPr>
              <w:spacing w:before="120" w:after="120"/>
              <w:jc w:val="center"/>
              <w:rPr>
                <w:rStyle w:val="text1"/>
                <w:rFonts w:ascii="Times New Roman" w:hAnsi="Times New Roman" w:cs="Times New Roman"/>
                <w:color w:val="auto"/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  <w:lang w:val="vi-VN"/>
              </w:rPr>
              <w:t>05</w:t>
            </w:r>
            <w:r w:rsidR="00363B37" w:rsidRPr="004C0333">
              <w:rPr>
                <w:spacing w:val="-2"/>
                <w:sz w:val="26"/>
                <w:szCs w:val="26"/>
              </w:rPr>
              <w:t>/</w:t>
            </w:r>
            <w:r w:rsidR="00363B37" w:rsidRPr="004C0333">
              <w:rPr>
                <w:spacing w:val="-2"/>
                <w:sz w:val="26"/>
                <w:szCs w:val="26"/>
                <w:lang w:val="vi-VN"/>
              </w:rPr>
              <w:t>7</w:t>
            </w:r>
            <w:r w:rsidR="00363B37" w:rsidRPr="004C0333">
              <w:rPr>
                <w:spacing w:val="-2"/>
                <w:sz w:val="26"/>
                <w:szCs w:val="26"/>
              </w:rPr>
              <w:t>/202</w:t>
            </w:r>
            <w:r w:rsidR="0062729B">
              <w:rPr>
                <w:spacing w:val="-2"/>
                <w:sz w:val="26"/>
                <w:szCs w:val="26"/>
              </w:rPr>
              <w:t>2</w:t>
            </w:r>
          </w:p>
        </w:tc>
      </w:tr>
      <w:tr w:rsidR="00363B37" w:rsidRPr="004C0333" w:rsidTr="00363B37">
        <w:tc>
          <w:tcPr>
            <w:tcW w:w="534" w:type="dxa"/>
            <w:vAlign w:val="center"/>
          </w:tcPr>
          <w:p w:rsidR="00363B37" w:rsidRPr="004C0333" w:rsidRDefault="00363B37" w:rsidP="00363B37">
            <w:pPr>
              <w:spacing w:before="120" w:after="120"/>
              <w:jc w:val="center"/>
              <w:rPr>
                <w:rStyle w:val="text1"/>
                <w:rFonts w:ascii="Times New Roman" w:hAnsi="Times New Roman" w:cs="Times New Roman"/>
                <w:color w:val="auto"/>
                <w:spacing w:val="-2"/>
                <w:sz w:val="26"/>
                <w:szCs w:val="26"/>
              </w:rPr>
            </w:pPr>
            <w:r>
              <w:rPr>
                <w:rStyle w:val="text1"/>
                <w:rFonts w:ascii="Times New Roman" w:hAnsi="Times New Roman" w:cs="Times New Roman"/>
                <w:color w:val="auto"/>
                <w:spacing w:val="-2"/>
                <w:sz w:val="26"/>
                <w:szCs w:val="26"/>
              </w:rPr>
              <w:t>4</w:t>
            </w:r>
          </w:p>
        </w:tc>
        <w:tc>
          <w:tcPr>
            <w:tcW w:w="2551" w:type="dxa"/>
            <w:vAlign w:val="center"/>
          </w:tcPr>
          <w:p w:rsidR="00363B37" w:rsidRPr="004C0333" w:rsidRDefault="00363B37" w:rsidP="00363B37">
            <w:pPr>
              <w:spacing w:before="120" w:after="120"/>
              <w:jc w:val="both"/>
              <w:rPr>
                <w:spacing w:val="-2"/>
                <w:sz w:val="26"/>
                <w:szCs w:val="26"/>
              </w:rPr>
            </w:pPr>
            <w:r w:rsidRPr="004C0333">
              <w:rPr>
                <w:sz w:val="26"/>
                <w:szCs w:val="26"/>
                <w:lang w:val="vi-VN"/>
              </w:rPr>
              <w:t xml:space="preserve">Các </w:t>
            </w:r>
            <w:r w:rsidRPr="004C0333">
              <w:rPr>
                <w:sz w:val="26"/>
                <w:szCs w:val="26"/>
              </w:rPr>
              <w:t>TTHC thuộc thẩm quyền giải quyết</w:t>
            </w:r>
            <w:r w:rsidRPr="004C0333">
              <w:rPr>
                <w:spacing w:val="-2"/>
                <w:sz w:val="26"/>
                <w:szCs w:val="26"/>
              </w:rPr>
              <w:t xml:space="preserve"> cấp xã (các lĩnh vực còn lại)</w:t>
            </w:r>
          </w:p>
        </w:tc>
        <w:tc>
          <w:tcPr>
            <w:tcW w:w="1843" w:type="dxa"/>
            <w:vAlign w:val="center"/>
          </w:tcPr>
          <w:p w:rsidR="00363B37" w:rsidRPr="004C0333" w:rsidRDefault="00363B37" w:rsidP="00ED65AB">
            <w:pPr>
              <w:spacing w:before="120" w:after="120"/>
              <w:jc w:val="center"/>
              <w:rPr>
                <w:spacing w:val="-2"/>
                <w:sz w:val="26"/>
                <w:szCs w:val="26"/>
              </w:rPr>
            </w:pPr>
            <w:r w:rsidRPr="004C0333">
              <w:rPr>
                <w:spacing w:val="-2"/>
                <w:sz w:val="26"/>
                <w:szCs w:val="26"/>
              </w:rPr>
              <w:t xml:space="preserve">UBND cấp </w:t>
            </w:r>
            <w:r w:rsidR="00ED65AB">
              <w:rPr>
                <w:spacing w:val="-2"/>
                <w:sz w:val="26"/>
                <w:szCs w:val="26"/>
              </w:rPr>
              <w:t>x</w:t>
            </w:r>
            <w:r w:rsidRPr="004C0333">
              <w:rPr>
                <w:spacing w:val="-2"/>
                <w:sz w:val="26"/>
                <w:szCs w:val="26"/>
              </w:rPr>
              <w:t>ã</w:t>
            </w:r>
          </w:p>
        </w:tc>
        <w:tc>
          <w:tcPr>
            <w:tcW w:w="2410" w:type="dxa"/>
            <w:vAlign w:val="center"/>
          </w:tcPr>
          <w:p w:rsidR="00363B37" w:rsidRPr="004C0333" w:rsidRDefault="009319F2" w:rsidP="00A67E01">
            <w:pPr>
              <w:spacing w:before="120" w:after="120"/>
              <w:jc w:val="center"/>
              <w:rPr>
                <w:spacing w:val="-2"/>
                <w:sz w:val="26"/>
                <w:szCs w:val="26"/>
              </w:rPr>
            </w:pPr>
            <w:r w:rsidRPr="001F7141">
              <w:rPr>
                <w:spacing w:val="-2"/>
                <w:sz w:val="26"/>
                <w:szCs w:val="26"/>
              </w:rPr>
              <w:t>Văn phòng UBND Tỉnh</w:t>
            </w:r>
          </w:p>
        </w:tc>
        <w:tc>
          <w:tcPr>
            <w:tcW w:w="1984" w:type="dxa"/>
            <w:vAlign w:val="center"/>
          </w:tcPr>
          <w:p w:rsidR="00363B37" w:rsidRPr="004C0333" w:rsidRDefault="00363B37" w:rsidP="00363B37">
            <w:pPr>
              <w:spacing w:before="120" w:after="120"/>
              <w:jc w:val="center"/>
              <w:rPr>
                <w:spacing w:val="-2"/>
                <w:sz w:val="26"/>
                <w:szCs w:val="26"/>
              </w:rPr>
            </w:pPr>
            <w:r w:rsidRPr="004C0333">
              <w:rPr>
                <w:spacing w:val="-2"/>
                <w:sz w:val="26"/>
                <w:szCs w:val="26"/>
              </w:rPr>
              <w:t>30%</w:t>
            </w:r>
          </w:p>
        </w:tc>
        <w:tc>
          <w:tcPr>
            <w:tcW w:w="1985" w:type="dxa"/>
            <w:vAlign w:val="center"/>
          </w:tcPr>
          <w:p w:rsidR="00363B37" w:rsidRPr="004C0333" w:rsidRDefault="00363B37" w:rsidP="00363B37">
            <w:pPr>
              <w:spacing w:before="120" w:after="120"/>
              <w:jc w:val="center"/>
              <w:rPr>
                <w:spacing w:val="-2"/>
                <w:sz w:val="26"/>
                <w:szCs w:val="26"/>
              </w:rPr>
            </w:pPr>
            <w:r w:rsidRPr="004C0333">
              <w:rPr>
                <w:spacing w:val="-2"/>
                <w:sz w:val="26"/>
                <w:szCs w:val="26"/>
              </w:rPr>
              <w:t>10%</w:t>
            </w:r>
          </w:p>
        </w:tc>
        <w:tc>
          <w:tcPr>
            <w:tcW w:w="1842" w:type="dxa"/>
            <w:vAlign w:val="center"/>
          </w:tcPr>
          <w:p w:rsidR="00363B37" w:rsidRPr="004C0333" w:rsidRDefault="00363B37" w:rsidP="0062729B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4C0333">
              <w:rPr>
                <w:spacing w:val="-2"/>
                <w:sz w:val="26"/>
                <w:szCs w:val="26"/>
              </w:rPr>
              <w:t>Từ 01/02/202</w:t>
            </w:r>
            <w:r w:rsidR="0062729B">
              <w:rPr>
                <w:spacing w:val="-2"/>
                <w:sz w:val="26"/>
                <w:szCs w:val="26"/>
              </w:rPr>
              <w:t>2</w:t>
            </w:r>
            <w:r w:rsidRPr="004C0333">
              <w:rPr>
                <w:spacing w:val="-2"/>
                <w:sz w:val="26"/>
                <w:szCs w:val="26"/>
              </w:rPr>
              <w:t xml:space="preserve"> đến 25/6/202</w:t>
            </w:r>
            <w:r w:rsidR="0062729B">
              <w:rPr>
                <w:spacing w:val="-2"/>
                <w:sz w:val="26"/>
                <w:szCs w:val="26"/>
              </w:rPr>
              <w:t>2</w:t>
            </w:r>
          </w:p>
        </w:tc>
        <w:tc>
          <w:tcPr>
            <w:tcW w:w="1276" w:type="dxa"/>
            <w:vAlign w:val="center"/>
          </w:tcPr>
          <w:p w:rsidR="00D56611" w:rsidRPr="004C0333" w:rsidRDefault="002E53C6" w:rsidP="0062729B">
            <w:pPr>
              <w:spacing w:before="120" w:after="120"/>
              <w:jc w:val="center"/>
              <w:rPr>
                <w:rStyle w:val="text1"/>
                <w:rFonts w:ascii="Times New Roman" w:hAnsi="Times New Roman" w:cs="Times New Roman"/>
                <w:color w:val="auto"/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  <w:lang w:val="vi-VN"/>
              </w:rPr>
              <w:t>05</w:t>
            </w:r>
            <w:r w:rsidR="00363B37" w:rsidRPr="004C0333">
              <w:rPr>
                <w:spacing w:val="-2"/>
                <w:sz w:val="26"/>
                <w:szCs w:val="26"/>
              </w:rPr>
              <w:t>/7/202</w:t>
            </w:r>
            <w:r w:rsidR="0062729B">
              <w:rPr>
                <w:spacing w:val="-2"/>
                <w:sz w:val="26"/>
                <w:szCs w:val="26"/>
              </w:rPr>
              <w:t>2</w:t>
            </w:r>
          </w:p>
        </w:tc>
      </w:tr>
    </w:tbl>
    <w:p w:rsidR="00AB7517" w:rsidRDefault="00AB7517" w:rsidP="00F274AB"/>
    <w:p w:rsidR="00D56611" w:rsidRDefault="00D56611" w:rsidP="00F274AB"/>
    <w:p w:rsidR="00D56611" w:rsidRDefault="00D56611" w:rsidP="00162E24">
      <w:pPr>
        <w:ind w:firstLine="720"/>
        <w:jc w:val="both"/>
      </w:pPr>
      <w:r w:rsidRPr="00162E24">
        <w:rPr>
          <w:b/>
        </w:rPr>
        <w:t>Lưu ý:</w:t>
      </w:r>
      <w:r>
        <w:t xml:space="preserve"> Không rà soát, </w:t>
      </w:r>
      <w:r w:rsidR="00144495">
        <w:t xml:space="preserve">đề xuất, </w:t>
      </w:r>
      <w:r>
        <w:t xml:space="preserve">kiến nghị lại những thủ tục hành chính đã </w:t>
      </w:r>
      <w:r w:rsidR="00144495">
        <w:t xml:space="preserve">được </w:t>
      </w:r>
      <w:r w:rsidR="00162E24">
        <w:t xml:space="preserve">rà soát </w:t>
      </w:r>
      <w:r w:rsidR="00144495">
        <w:t xml:space="preserve">ở </w:t>
      </w:r>
      <w:r w:rsidR="00162E24">
        <w:t xml:space="preserve">các năm trước và đã </w:t>
      </w:r>
      <w:r w:rsidR="000A00A4">
        <w:t>được các Bộ, ngành Trung ương</w:t>
      </w:r>
      <w:r w:rsidR="00162E24">
        <w:t xml:space="preserve"> có ý kiến phản hồi</w:t>
      </w:r>
      <w:r w:rsidR="00144495">
        <w:t>;</w:t>
      </w:r>
      <w:r w:rsidR="00162E24">
        <w:t xml:space="preserve"> việc kiến nghị cắt giảm thời gian không tính vào chỉ tiêu tỷ lệ kiến nghị UBND Tỉnh giao. </w:t>
      </w:r>
    </w:p>
    <w:p w:rsidR="00D56611" w:rsidRDefault="00D56611" w:rsidP="00F274AB"/>
    <w:sectPr w:rsidR="00D56611" w:rsidSect="009319F2">
      <w:headerReference w:type="even" r:id="rId12"/>
      <w:footerReference w:type="even" r:id="rId13"/>
      <w:footerReference w:type="default" r:id="rId14"/>
      <w:pgSz w:w="16840" w:h="11907" w:orient="landscape" w:code="9"/>
      <w:pgMar w:top="1134" w:right="851" w:bottom="851" w:left="1134" w:header="454" w:footer="35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17C" w:rsidRDefault="0018317C">
      <w:r>
        <w:separator/>
      </w:r>
    </w:p>
  </w:endnote>
  <w:endnote w:type="continuationSeparator" w:id="0">
    <w:p w:rsidR="0018317C" w:rsidRDefault="00183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47A" w:rsidRDefault="00B047EA" w:rsidP="00D1109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D347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D347A" w:rsidRDefault="000D347A" w:rsidP="00D1109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47A" w:rsidRPr="00D16962" w:rsidRDefault="00B047EA" w:rsidP="00252907">
    <w:pPr>
      <w:pStyle w:val="Footer"/>
      <w:framePr w:wrap="around" w:vAnchor="text" w:hAnchor="page" w:x="7846" w:y="-137"/>
      <w:rPr>
        <w:rStyle w:val="PageNumber"/>
        <w:sz w:val="24"/>
        <w:szCs w:val="24"/>
      </w:rPr>
    </w:pPr>
    <w:r w:rsidRPr="00D16962">
      <w:rPr>
        <w:rStyle w:val="PageNumber"/>
        <w:sz w:val="24"/>
        <w:szCs w:val="24"/>
      </w:rPr>
      <w:fldChar w:fldCharType="begin"/>
    </w:r>
    <w:r w:rsidR="000D347A" w:rsidRPr="00D16962">
      <w:rPr>
        <w:rStyle w:val="PageNumber"/>
        <w:sz w:val="24"/>
        <w:szCs w:val="24"/>
      </w:rPr>
      <w:instrText xml:space="preserve">PAGE  </w:instrText>
    </w:r>
    <w:r w:rsidRPr="00D16962">
      <w:rPr>
        <w:rStyle w:val="PageNumber"/>
        <w:sz w:val="24"/>
        <w:szCs w:val="24"/>
      </w:rPr>
      <w:fldChar w:fldCharType="separate"/>
    </w:r>
    <w:r w:rsidR="008F528B">
      <w:rPr>
        <w:rStyle w:val="PageNumber"/>
        <w:noProof/>
        <w:sz w:val="24"/>
        <w:szCs w:val="24"/>
      </w:rPr>
      <w:t>2</w:t>
    </w:r>
    <w:r w:rsidRPr="00D16962">
      <w:rPr>
        <w:rStyle w:val="PageNumber"/>
        <w:sz w:val="24"/>
        <w:szCs w:val="24"/>
      </w:rPr>
      <w:fldChar w:fldCharType="end"/>
    </w:r>
  </w:p>
  <w:p w:rsidR="000D347A" w:rsidRDefault="000D347A" w:rsidP="0025290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17C" w:rsidRDefault="0018317C">
      <w:r>
        <w:separator/>
      </w:r>
    </w:p>
  </w:footnote>
  <w:footnote w:type="continuationSeparator" w:id="0">
    <w:p w:rsidR="0018317C" w:rsidRDefault="001831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47A" w:rsidRDefault="00B047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0D347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D347A">
      <w:rPr>
        <w:rStyle w:val="PageNumber"/>
        <w:noProof/>
      </w:rPr>
      <w:t>1</w:t>
    </w:r>
    <w:r>
      <w:rPr>
        <w:rStyle w:val="PageNumber"/>
      </w:rPr>
      <w:fldChar w:fldCharType="end"/>
    </w:r>
  </w:p>
  <w:p w:rsidR="000D347A" w:rsidRDefault="000D347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62246"/>
    <w:multiLevelType w:val="hybridMultilevel"/>
    <w:tmpl w:val="11AE7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7446B"/>
    <w:multiLevelType w:val="hybridMultilevel"/>
    <w:tmpl w:val="B12ED5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841DA6"/>
    <w:multiLevelType w:val="hybridMultilevel"/>
    <w:tmpl w:val="E8D823DE"/>
    <w:lvl w:ilvl="0" w:tplc="734EFC98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644385F"/>
    <w:multiLevelType w:val="hybridMultilevel"/>
    <w:tmpl w:val="93E66E78"/>
    <w:lvl w:ilvl="0" w:tplc="0A4418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5163CC"/>
    <w:multiLevelType w:val="hybridMultilevel"/>
    <w:tmpl w:val="E75A2046"/>
    <w:lvl w:ilvl="0" w:tplc="F69A1ABC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D8B453B"/>
    <w:multiLevelType w:val="hybridMultilevel"/>
    <w:tmpl w:val="67EAF7DE"/>
    <w:lvl w:ilvl="0" w:tplc="D23004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9354753"/>
    <w:multiLevelType w:val="hybridMultilevel"/>
    <w:tmpl w:val="22BE1DA2"/>
    <w:lvl w:ilvl="0" w:tplc="7572F9A0">
      <w:start w:val="2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50C13065"/>
    <w:multiLevelType w:val="hybridMultilevel"/>
    <w:tmpl w:val="7324B354"/>
    <w:lvl w:ilvl="0" w:tplc="F6D4E7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0421910"/>
    <w:multiLevelType w:val="hybridMultilevel"/>
    <w:tmpl w:val="91C6E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F46505"/>
    <w:multiLevelType w:val="hybridMultilevel"/>
    <w:tmpl w:val="94E6B490"/>
    <w:lvl w:ilvl="0" w:tplc="142660F8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91345EF"/>
    <w:multiLevelType w:val="hybridMultilevel"/>
    <w:tmpl w:val="8E12C504"/>
    <w:lvl w:ilvl="0" w:tplc="BCB4D3A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7E044666"/>
    <w:multiLevelType w:val="hybridMultilevel"/>
    <w:tmpl w:val="DF08FAEE"/>
    <w:lvl w:ilvl="0" w:tplc="37B47E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7"/>
  </w:num>
  <w:num w:numId="5">
    <w:abstractNumId w:val="10"/>
  </w:num>
  <w:num w:numId="6">
    <w:abstractNumId w:val="6"/>
  </w:num>
  <w:num w:numId="7">
    <w:abstractNumId w:val="8"/>
  </w:num>
  <w:num w:numId="8">
    <w:abstractNumId w:val="4"/>
  </w:num>
  <w:num w:numId="9">
    <w:abstractNumId w:val="1"/>
  </w:num>
  <w:num w:numId="10">
    <w:abstractNumId w:val="11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EA8"/>
    <w:rsid w:val="00001830"/>
    <w:rsid w:val="0000397B"/>
    <w:rsid w:val="0001590F"/>
    <w:rsid w:val="0001624F"/>
    <w:rsid w:val="00016EE4"/>
    <w:rsid w:val="00020952"/>
    <w:rsid w:val="000340C2"/>
    <w:rsid w:val="00035980"/>
    <w:rsid w:val="00037C74"/>
    <w:rsid w:val="00041E9E"/>
    <w:rsid w:val="0004439E"/>
    <w:rsid w:val="0005488C"/>
    <w:rsid w:val="000550AA"/>
    <w:rsid w:val="00055CC6"/>
    <w:rsid w:val="000573CA"/>
    <w:rsid w:val="000635A8"/>
    <w:rsid w:val="00063811"/>
    <w:rsid w:val="00063DF2"/>
    <w:rsid w:val="000720B5"/>
    <w:rsid w:val="0007278A"/>
    <w:rsid w:val="00072883"/>
    <w:rsid w:val="00074DA3"/>
    <w:rsid w:val="000764D0"/>
    <w:rsid w:val="00084641"/>
    <w:rsid w:val="00087AC4"/>
    <w:rsid w:val="00093060"/>
    <w:rsid w:val="00095BE9"/>
    <w:rsid w:val="00096D4C"/>
    <w:rsid w:val="000A00A4"/>
    <w:rsid w:val="000A1400"/>
    <w:rsid w:val="000A4821"/>
    <w:rsid w:val="000B00D1"/>
    <w:rsid w:val="000B1EBE"/>
    <w:rsid w:val="000B2471"/>
    <w:rsid w:val="000C06A1"/>
    <w:rsid w:val="000C1773"/>
    <w:rsid w:val="000C211D"/>
    <w:rsid w:val="000C4250"/>
    <w:rsid w:val="000C51E1"/>
    <w:rsid w:val="000C61DC"/>
    <w:rsid w:val="000C6D23"/>
    <w:rsid w:val="000C7F90"/>
    <w:rsid w:val="000D132C"/>
    <w:rsid w:val="000D2217"/>
    <w:rsid w:val="000D3273"/>
    <w:rsid w:val="000D347A"/>
    <w:rsid w:val="000D740D"/>
    <w:rsid w:val="000E2B6D"/>
    <w:rsid w:val="000E5331"/>
    <w:rsid w:val="000F0BC6"/>
    <w:rsid w:val="00100735"/>
    <w:rsid w:val="001063EE"/>
    <w:rsid w:val="00106B99"/>
    <w:rsid w:val="001144DF"/>
    <w:rsid w:val="0012339A"/>
    <w:rsid w:val="00124B61"/>
    <w:rsid w:val="001278B3"/>
    <w:rsid w:val="001351FE"/>
    <w:rsid w:val="001355C9"/>
    <w:rsid w:val="0013766E"/>
    <w:rsid w:val="00143016"/>
    <w:rsid w:val="00144495"/>
    <w:rsid w:val="00150B3F"/>
    <w:rsid w:val="0015301F"/>
    <w:rsid w:val="001572C0"/>
    <w:rsid w:val="0016001C"/>
    <w:rsid w:val="00162843"/>
    <w:rsid w:val="00162E24"/>
    <w:rsid w:val="001656FB"/>
    <w:rsid w:val="00167E70"/>
    <w:rsid w:val="001768E1"/>
    <w:rsid w:val="00180CAE"/>
    <w:rsid w:val="00181C7A"/>
    <w:rsid w:val="0018317C"/>
    <w:rsid w:val="001838B6"/>
    <w:rsid w:val="00184F12"/>
    <w:rsid w:val="00186828"/>
    <w:rsid w:val="0018770B"/>
    <w:rsid w:val="00187CD2"/>
    <w:rsid w:val="00193903"/>
    <w:rsid w:val="001947F5"/>
    <w:rsid w:val="001956BE"/>
    <w:rsid w:val="001956D1"/>
    <w:rsid w:val="00195B1B"/>
    <w:rsid w:val="00197E2E"/>
    <w:rsid w:val="001A2319"/>
    <w:rsid w:val="001A6809"/>
    <w:rsid w:val="001A6B16"/>
    <w:rsid w:val="001A7C2C"/>
    <w:rsid w:val="001B09E2"/>
    <w:rsid w:val="001B5DBD"/>
    <w:rsid w:val="001C0501"/>
    <w:rsid w:val="001C291D"/>
    <w:rsid w:val="001C4528"/>
    <w:rsid w:val="001C708E"/>
    <w:rsid w:val="001D6AD1"/>
    <w:rsid w:val="001E2232"/>
    <w:rsid w:val="001E5D93"/>
    <w:rsid w:val="001F0BDA"/>
    <w:rsid w:val="001F1374"/>
    <w:rsid w:val="001F22CE"/>
    <w:rsid w:val="001F7141"/>
    <w:rsid w:val="00200381"/>
    <w:rsid w:val="0020073B"/>
    <w:rsid w:val="0020755F"/>
    <w:rsid w:val="00207745"/>
    <w:rsid w:val="002109C6"/>
    <w:rsid w:val="002111D9"/>
    <w:rsid w:val="00214A8B"/>
    <w:rsid w:val="002156A2"/>
    <w:rsid w:val="0021580A"/>
    <w:rsid w:val="00216F70"/>
    <w:rsid w:val="002176FD"/>
    <w:rsid w:val="00220F83"/>
    <w:rsid w:val="00222395"/>
    <w:rsid w:val="00223224"/>
    <w:rsid w:val="00224E9A"/>
    <w:rsid w:val="00232BDB"/>
    <w:rsid w:val="00236977"/>
    <w:rsid w:val="00242E72"/>
    <w:rsid w:val="002442D9"/>
    <w:rsid w:val="00246DA6"/>
    <w:rsid w:val="00247400"/>
    <w:rsid w:val="0024780D"/>
    <w:rsid w:val="00250CCB"/>
    <w:rsid w:val="002528C2"/>
    <w:rsid w:val="00252907"/>
    <w:rsid w:val="0025439F"/>
    <w:rsid w:val="002579B4"/>
    <w:rsid w:val="00263580"/>
    <w:rsid w:val="00263DDF"/>
    <w:rsid w:val="00274B76"/>
    <w:rsid w:val="00275774"/>
    <w:rsid w:val="0028362D"/>
    <w:rsid w:val="00283811"/>
    <w:rsid w:val="002867B3"/>
    <w:rsid w:val="002A45AC"/>
    <w:rsid w:val="002A62A2"/>
    <w:rsid w:val="002A6FFA"/>
    <w:rsid w:val="002B0091"/>
    <w:rsid w:val="002B1E1E"/>
    <w:rsid w:val="002B1ED5"/>
    <w:rsid w:val="002B5A4C"/>
    <w:rsid w:val="002C227D"/>
    <w:rsid w:val="002C5FE6"/>
    <w:rsid w:val="002C7D74"/>
    <w:rsid w:val="002D1702"/>
    <w:rsid w:val="002E00F5"/>
    <w:rsid w:val="002E40B2"/>
    <w:rsid w:val="002E45CE"/>
    <w:rsid w:val="002E53C6"/>
    <w:rsid w:val="002E6DC5"/>
    <w:rsid w:val="002F0772"/>
    <w:rsid w:val="002F11FA"/>
    <w:rsid w:val="002F32B7"/>
    <w:rsid w:val="002F7EE5"/>
    <w:rsid w:val="003004A9"/>
    <w:rsid w:val="003049C0"/>
    <w:rsid w:val="003051E5"/>
    <w:rsid w:val="00306559"/>
    <w:rsid w:val="003074FC"/>
    <w:rsid w:val="003127F1"/>
    <w:rsid w:val="00313367"/>
    <w:rsid w:val="00317829"/>
    <w:rsid w:val="00320CB7"/>
    <w:rsid w:val="003235BA"/>
    <w:rsid w:val="00332BA1"/>
    <w:rsid w:val="0033380E"/>
    <w:rsid w:val="00340D0F"/>
    <w:rsid w:val="00341997"/>
    <w:rsid w:val="00344573"/>
    <w:rsid w:val="00345D09"/>
    <w:rsid w:val="003462C1"/>
    <w:rsid w:val="00352629"/>
    <w:rsid w:val="00352838"/>
    <w:rsid w:val="00354F44"/>
    <w:rsid w:val="00357C4F"/>
    <w:rsid w:val="00360C02"/>
    <w:rsid w:val="00363B37"/>
    <w:rsid w:val="00363ED3"/>
    <w:rsid w:val="003668A6"/>
    <w:rsid w:val="00367F2D"/>
    <w:rsid w:val="0037004D"/>
    <w:rsid w:val="00370C38"/>
    <w:rsid w:val="003711CA"/>
    <w:rsid w:val="00372FEE"/>
    <w:rsid w:val="003762C7"/>
    <w:rsid w:val="00380494"/>
    <w:rsid w:val="00380EAD"/>
    <w:rsid w:val="00381B47"/>
    <w:rsid w:val="00393EBC"/>
    <w:rsid w:val="00395296"/>
    <w:rsid w:val="003979A0"/>
    <w:rsid w:val="003A0EA8"/>
    <w:rsid w:val="003A1DA8"/>
    <w:rsid w:val="003A3E94"/>
    <w:rsid w:val="003A4DD3"/>
    <w:rsid w:val="003A67BF"/>
    <w:rsid w:val="003A759E"/>
    <w:rsid w:val="003A79D0"/>
    <w:rsid w:val="003A7CE0"/>
    <w:rsid w:val="003B1BEF"/>
    <w:rsid w:val="003B36BB"/>
    <w:rsid w:val="003B5F9B"/>
    <w:rsid w:val="003D0196"/>
    <w:rsid w:val="003D53FC"/>
    <w:rsid w:val="003F0084"/>
    <w:rsid w:val="003F0C88"/>
    <w:rsid w:val="003F0E57"/>
    <w:rsid w:val="003F3D0F"/>
    <w:rsid w:val="003F6B41"/>
    <w:rsid w:val="004042E8"/>
    <w:rsid w:val="004045B9"/>
    <w:rsid w:val="004056BD"/>
    <w:rsid w:val="004059CC"/>
    <w:rsid w:val="004075EB"/>
    <w:rsid w:val="004112B7"/>
    <w:rsid w:val="00413A51"/>
    <w:rsid w:val="00414843"/>
    <w:rsid w:val="004152BD"/>
    <w:rsid w:val="00416752"/>
    <w:rsid w:val="0042446E"/>
    <w:rsid w:val="00431969"/>
    <w:rsid w:val="00432864"/>
    <w:rsid w:val="00433571"/>
    <w:rsid w:val="004378E3"/>
    <w:rsid w:val="00437B4B"/>
    <w:rsid w:val="00440C89"/>
    <w:rsid w:val="00442114"/>
    <w:rsid w:val="004445C9"/>
    <w:rsid w:val="00446BD6"/>
    <w:rsid w:val="00450AB5"/>
    <w:rsid w:val="00452EC4"/>
    <w:rsid w:val="0045303B"/>
    <w:rsid w:val="0045446E"/>
    <w:rsid w:val="00455C62"/>
    <w:rsid w:val="0046462E"/>
    <w:rsid w:val="00466B05"/>
    <w:rsid w:val="00467C27"/>
    <w:rsid w:val="00467DA6"/>
    <w:rsid w:val="004745B7"/>
    <w:rsid w:val="00476BF4"/>
    <w:rsid w:val="00486129"/>
    <w:rsid w:val="00486C9D"/>
    <w:rsid w:val="00492B68"/>
    <w:rsid w:val="004A0957"/>
    <w:rsid w:val="004A2FCE"/>
    <w:rsid w:val="004B22DD"/>
    <w:rsid w:val="004C02EE"/>
    <w:rsid w:val="004C0333"/>
    <w:rsid w:val="004C0B7F"/>
    <w:rsid w:val="004C0CB8"/>
    <w:rsid w:val="004C4510"/>
    <w:rsid w:val="004C48D1"/>
    <w:rsid w:val="004C4A2A"/>
    <w:rsid w:val="004C5134"/>
    <w:rsid w:val="004D05F4"/>
    <w:rsid w:val="004D1CE7"/>
    <w:rsid w:val="004D6680"/>
    <w:rsid w:val="004E335C"/>
    <w:rsid w:val="004F151B"/>
    <w:rsid w:val="004F5B23"/>
    <w:rsid w:val="00500739"/>
    <w:rsid w:val="00501C6C"/>
    <w:rsid w:val="00502F8A"/>
    <w:rsid w:val="00510CA6"/>
    <w:rsid w:val="005115AC"/>
    <w:rsid w:val="00514EBF"/>
    <w:rsid w:val="00517F52"/>
    <w:rsid w:val="0052145D"/>
    <w:rsid w:val="00526848"/>
    <w:rsid w:val="0053054F"/>
    <w:rsid w:val="00530CAC"/>
    <w:rsid w:val="00531210"/>
    <w:rsid w:val="00531D2F"/>
    <w:rsid w:val="0054138A"/>
    <w:rsid w:val="005429AB"/>
    <w:rsid w:val="00544454"/>
    <w:rsid w:val="00546471"/>
    <w:rsid w:val="0054712E"/>
    <w:rsid w:val="00547A54"/>
    <w:rsid w:val="0055492B"/>
    <w:rsid w:val="00556202"/>
    <w:rsid w:val="00563E30"/>
    <w:rsid w:val="005643B1"/>
    <w:rsid w:val="00564AFE"/>
    <w:rsid w:val="0056731E"/>
    <w:rsid w:val="0056739E"/>
    <w:rsid w:val="005703BC"/>
    <w:rsid w:val="00572D95"/>
    <w:rsid w:val="005749C4"/>
    <w:rsid w:val="00575FFC"/>
    <w:rsid w:val="005763CF"/>
    <w:rsid w:val="00580F69"/>
    <w:rsid w:val="00581B4D"/>
    <w:rsid w:val="00582ABE"/>
    <w:rsid w:val="00582E66"/>
    <w:rsid w:val="00586ED2"/>
    <w:rsid w:val="00587973"/>
    <w:rsid w:val="005902EF"/>
    <w:rsid w:val="00592223"/>
    <w:rsid w:val="005948E5"/>
    <w:rsid w:val="005A7F44"/>
    <w:rsid w:val="005B1518"/>
    <w:rsid w:val="005B422B"/>
    <w:rsid w:val="005B4EA3"/>
    <w:rsid w:val="005C1635"/>
    <w:rsid w:val="005C7FB8"/>
    <w:rsid w:val="005D2E2E"/>
    <w:rsid w:val="005D3490"/>
    <w:rsid w:val="005D4800"/>
    <w:rsid w:val="005D492F"/>
    <w:rsid w:val="005E6BCC"/>
    <w:rsid w:val="005E6FD6"/>
    <w:rsid w:val="005F684D"/>
    <w:rsid w:val="005F6A6C"/>
    <w:rsid w:val="005F6DB5"/>
    <w:rsid w:val="005F7379"/>
    <w:rsid w:val="00600D69"/>
    <w:rsid w:val="006023AE"/>
    <w:rsid w:val="00605C3D"/>
    <w:rsid w:val="00611BFA"/>
    <w:rsid w:val="0061249F"/>
    <w:rsid w:val="006164D6"/>
    <w:rsid w:val="0062729B"/>
    <w:rsid w:val="00630E4C"/>
    <w:rsid w:val="00632F1D"/>
    <w:rsid w:val="00634653"/>
    <w:rsid w:val="00634E3C"/>
    <w:rsid w:val="006352B8"/>
    <w:rsid w:val="006365EC"/>
    <w:rsid w:val="00640E2F"/>
    <w:rsid w:val="00641A1E"/>
    <w:rsid w:val="00641DDA"/>
    <w:rsid w:val="00644213"/>
    <w:rsid w:val="00645E74"/>
    <w:rsid w:val="006474B9"/>
    <w:rsid w:val="0065025C"/>
    <w:rsid w:val="006558FD"/>
    <w:rsid w:val="00655ED0"/>
    <w:rsid w:val="006579F4"/>
    <w:rsid w:val="006606A6"/>
    <w:rsid w:val="00667A2C"/>
    <w:rsid w:val="00672EE1"/>
    <w:rsid w:val="006749B5"/>
    <w:rsid w:val="00676A05"/>
    <w:rsid w:val="006777D1"/>
    <w:rsid w:val="006825D2"/>
    <w:rsid w:val="00683C18"/>
    <w:rsid w:val="00684217"/>
    <w:rsid w:val="00685F2B"/>
    <w:rsid w:val="00691608"/>
    <w:rsid w:val="00691738"/>
    <w:rsid w:val="00692A5A"/>
    <w:rsid w:val="0069517D"/>
    <w:rsid w:val="006A0B38"/>
    <w:rsid w:val="006A3356"/>
    <w:rsid w:val="006A4499"/>
    <w:rsid w:val="006B177B"/>
    <w:rsid w:val="006B1E87"/>
    <w:rsid w:val="006B2214"/>
    <w:rsid w:val="006B51C6"/>
    <w:rsid w:val="006B584F"/>
    <w:rsid w:val="006C2B10"/>
    <w:rsid w:val="006C5C5B"/>
    <w:rsid w:val="006E5C61"/>
    <w:rsid w:val="006F16D1"/>
    <w:rsid w:val="006F3A1B"/>
    <w:rsid w:val="006F3C8C"/>
    <w:rsid w:val="006F3D1E"/>
    <w:rsid w:val="006F528A"/>
    <w:rsid w:val="006F57A1"/>
    <w:rsid w:val="00700E31"/>
    <w:rsid w:val="007015E6"/>
    <w:rsid w:val="007061C2"/>
    <w:rsid w:val="00712FD3"/>
    <w:rsid w:val="00713EEA"/>
    <w:rsid w:val="00716DBE"/>
    <w:rsid w:val="007200E3"/>
    <w:rsid w:val="0072301A"/>
    <w:rsid w:val="00723D6F"/>
    <w:rsid w:val="0073192B"/>
    <w:rsid w:val="00731BCF"/>
    <w:rsid w:val="0073299F"/>
    <w:rsid w:val="0073348C"/>
    <w:rsid w:val="00733601"/>
    <w:rsid w:val="00733C09"/>
    <w:rsid w:val="00736CEB"/>
    <w:rsid w:val="00737935"/>
    <w:rsid w:val="00737B80"/>
    <w:rsid w:val="00741831"/>
    <w:rsid w:val="00741CAE"/>
    <w:rsid w:val="00743986"/>
    <w:rsid w:val="007462CE"/>
    <w:rsid w:val="0074662B"/>
    <w:rsid w:val="00747CBF"/>
    <w:rsid w:val="00750E57"/>
    <w:rsid w:val="00753AF9"/>
    <w:rsid w:val="00754390"/>
    <w:rsid w:val="00754B4F"/>
    <w:rsid w:val="00762F4E"/>
    <w:rsid w:val="0076326B"/>
    <w:rsid w:val="00765DAF"/>
    <w:rsid w:val="00780B61"/>
    <w:rsid w:val="00780DD0"/>
    <w:rsid w:val="00787E61"/>
    <w:rsid w:val="00792F0E"/>
    <w:rsid w:val="0079379F"/>
    <w:rsid w:val="0079746B"/>
    <w:rsid w:val="007A10DB"/>
    <w:rsid w:val="007A3328"/>
    <w:rsid w:val="007A3333"/>
    <w:rsid w:val="007A53A3"/>
    <w:rsid w:val="007A7799"/>
    <w:rsid w:val="007B408F"/>
    <w:rsid w:val="007B428D"/>
    <w:rsid w:val="007C1CE3"/>
    <w:rsid w:val="007C1D33"/>
    <w:rsid w:val="007C638D"/>
    <w:rsid w:val="007C7D50"/>
    <w:rsid w:val="007E0BCD"/>
    <w:rsid w:val="007E349B"/>
    <w:rsid w:val="007E7208"/>
    <w:rsid w:val="007F380E"/>
    <w:rsid w:val="007F453A"/>
    <w:rsid w:val="007F5C5C"/>
    <w:rsid w:val="007F606B"/>
    <w:rsid w:val="007F6A98"/>
    <w:rsid w:val="007F7561"/>
    <w:rsid w:val="00810476"/>
    <w:rsid w:val="008144F9"/>
    <w:rsid w:val="0081532A"/>
    <w:rsid w:val="008165FC"/>
    <w:rsid w:val="008171B5"/>
    <w:rsid w:val="00817F37"/>
    <w:rsid w:val="00821FC5"/>
    <w:rsid w:val="00827BA0"/>
    <w:rsid w:val="0083303A"/>
    <w:rsid w:val="00836ABC"/>
    <w:rsid w:val="0083780F"/>
    <w:rsid w:val="00842A1D"/>
    <w:rsid w:val="0084390C"/>
    <w:rsid w:val="00847E24"/>
    <w:rsid w:val="008556D5"/>
    <w:rsid w:val="00863B2E"/>
    <w:rsid w:val="0086696A"/>
    <w:rsid w:val="0086781C"/>
    <w:rsid w:val="008709FA"/>
    <w:rsid w:val="00872356"/>
    <w:rsid w:val="008729DE"/>
    <w:rsid w:val="0087473F"/>
    <w:rsid w:val="00877219"/>
    <w:rsid w:val="008854B8"/>
    <w:rsid w:val="00885874"/>
    <w:rsid w:val="00887920"/>
    <w:rsid w:val="00894367"/>
    <w:rsid w:val="00895458"/>
    <w:rsid w:val="008954A1"/>
    <w:rsid w:val="00896FE4"/>
    <w:rsid w:val="008A1B3C"/>
    <w:rsid w:val="008A271A"/>
    <w:rsid w:val="008A2B7E"/>
    <w:rsid w:val="008A363A"/>
    <w:rsid w:val="008A7182"/>
    <w:rsid w:val="008B26AD"/>
    <w:rsid w:val="008B274A"/>
    <w:rsid w:val="008B4C03"/>
    <w:rsid w:val="008B5A98"/>
    <w:rsid w:val="008C07C2"/>
    <w:rsid w:val="008C44FC"/>
    <w:rsid w:val="008C70E1"/>
    <w:rsid w:val="008E02C8"/>
    <w:rsid w:val="008E58F5"/>
    <w:rsid w:val="008E6799"/>
    <w:rsid w:val="008F528B"/>
    <w:rsid w:val="008F6CF2"/>
    <w:rsid w:val="00903BF4"/>
    <w:rsid w:val="00904C39"/>
    <w:rsid w:val="0091263C"/>
    <w:rsid w:val="0091601C"/>
    <w:rsid w:val="0091700E"/>
    <w:rsid w:val="009205FE"/>
    <w:rsid w:val="00923803"/>
    <w:rsid w:val="009319F2"/>
    <w:rsid w:val="00931B3B"/>
    <w:rsid w:val="009331F4"/>
    <w:rsid w:val="00933E66"/>
    <w:rsid w:val="009430B3"/>
    <w:rsid w:val="00951F98"/>
    <w:rsid w:val="009552E2"/>
    <w:rsid w:val="0096384A"/>
    <w:rsid w:val="00965186"/>
    <w:rsid w:val="00966475"/>
    <w:rsid w:val="009676C4"/>
    <w:rsid w:val="0097062A"/>
    <w:rsid w:val="00971CC6"/>
    <w:rsid w:val="00972AAD"/>
    <w:rsid w:val="00973072"/>
    <w:rsid w:val="009869CD"/>
    <w:rsid w:val="0099014A"/>
    <w:rsid w:val="00990186"/>
    <w:rsid w:val="00990440"/>
    <w:rsid w:val="009914F8"/>
    <w:rsid w:val="009B0F5C"/>
    <w:rsid w:val="009B3005"/>
    <w:rsid w:val="009C179B"/>
    <w:rsid w:val="009C4081"/>
    <w:rsid w:val="009C4E69"/>
    <w:rsid w:val="009D020A"/>
    <w:rsid w:val="009D2DE6"/>
    <w:rsid w:val="009D37B9"/>
    <w:rsid w:val="009D4E34"/>
    <w:rsid w:val="009D63C6"/>
    <w:rsid w:val="009E0CB6"/>
    <w:rsid w:val="009E7E4A"/>
    <w:rsid w:val="009F0D7F"/>
    <w:rsid w:val="009F6DF5"/>
    <w:rsid w:val="009F72B8"/>
    <w:rsid w:val="00A0171C"/>
    <w:rsid w:val="00A026DC"/>
    <w:rsid w:val="00A04071"/>
    <w:rsid w:val="00A0492A"/>
    <w:rsid w:val="00A0527B"/>
    <w:rsid w:val="00A1165F"/>
    <w:rsid w:val="00A1351A"/>
    <w:rsid w:val="00A13D39"/>
    <w:rsid w:val="00A162A7"/>
    <w:rsid w:val="00A16487"/>
    <w:rsid w:val="00A17068"/>
    <w:rsid w:val="00A20E2A"/>
    <w:rsid w:val="00A22EF5"/>
    <w:rsid w:val="00A24FF5"/>
    <w:rsid w:val="00A25EB7"/>
    <w:rsid w:val="00A30069"/>
    <w:rsid w:val="00A3346B"/>
    <w:rsid w:val="00A34F57"/>
    <w:rsid w:val="00A373A2"/>
    <w:rsid w:val="00A37A10"/>
    <w:rsid w:val="00A4367C"/>
    <w:rsid w:val="00A46747"/>
    <w:rsid w:val="00A46DF7"/>
    <w:rsid w:val="00A46EF9"/>
    <w:rsid w:val="00A518F4"/>
    <w:rsid w:val="00A5295F"/>
    <w:rsid w:val="00A60A29"/>
    <w:rsid w:val="00A60D46"/>
    <w:rsid w:val="00A62D52"/>
    <w:rsid w:val="00A651E8"/>
    <w:rsid w:val="00A67E01"/>
    <w:rsid w:val="00A70B10"/>
    <w:rsid w:val="00A7222B"/>
    <w:rsid w:val="00A7668C"/>
    <w:rsid w:val="00A802FE"/>
    <w:rsid w:val="00A851A6"/>
    <w:rsid w:val="00A91926"/>
    <w:rsid w:val="00A93159"/>
    <w:rsid w:val="00A95CA1"/>
    <w:rsid w:val="00AA3AF3"/>
    <w:rsid w:val="00AA42EE"/>
    <w:rsid w:val="00AA69FF"/>
    <w:rsid w:val="00AA71AA"/>
    <w:rsid w:val="00AB4DF2"/>
    <w:rsid w:val="00AB7517"/>
    <w:rsid w:val="00AB7727"/>
    <w:rsid w:val="00AC5B43"/>
    <w:rsid w:val="00AD54DE"/>
    <w:rsid w:val="00AD6F9C"/>
    <w:rsid w:val="00AE0A94"/>
    <w:rsid w:val="00AE1BC5"/>
    <w:rsid w:val="00AE34C0"/>
    <w:rsid w:val="00AE4BF2"/>
    <w:rsid w:val="00AE5326"/>
    <w:rsid w:val="00AE64C4"/>
    <w:rsid w:val="00AF09FA"/>
    <w:rsid w:val="00AF3BA9"/>
    <w:rsid w:val="00AF52CB"/>
    <w:rsid w:val="00B02720"/>
    <w:rsid w:val="00B047EA"/>
    <w:rsid w:val="00B15EA9"/>
    <w:rsid w:val="00B176E3"/>
    <w:rsid w:val="00B2066A"/>
    <w:rsid w:val="00B24BB7"/>
    <w:rsid w:val="00B43118"/>
    <w:rsid w:val="00B443CB"/>
    <w:rsid w:val="00B44C09"/>
    <w:rsid w:val="00B473B0"/>
    <w:rsid w:val="00B5211D"/>
    <w:rsid w:val="00B52F9C"/>
    <w:rsid w:val="00B55E46"/>
    <w:rsid w:val="00B56346"/>
    <w:rsid w:val="00B57AE3"/>
    <w:rsid w:val="00B6237C"/>
    <w:rsid w:val="00B63A2A"/>
    <w:rsid w:val="00B65346"/>
    <w:rsid w:val="00B65611"/>
    <w:rsid w:val="00B65ACA"/>
    <w:rsid w:val="00B67AFC"/>
    <w:rsid w:val="00B70CAD"/>
    <w:rsid w:val="00B71016"/>
    <w:rsid w:val="00B722E5"/>
    <w:rsid w:val="00B767A8"/>
    <w:rsid w:val="00B8603B"/>
    <w:rsid w:val="00B90C83"/>
    <w:rsid w:val="00B9208C"/>
    <w:rsid w:val="00B933C5"/>
    <w:rsid w:val="00B93A00"/>
    <w:rsid w:val="00BA003E"/>
    <w:rsid w:val="00BA314A"/>
    <w:rsid w:val="00BA5A18"/>
    <w:rsid w:val="00BA5DEF"/>
    <w:rsid w:val="00BB3964"/>
    <w:rsid w:val="00BB3B7B"/>
    <w:rsid w:val="00BB4E6D"/>
    <w:rsid w:val="00BB764C"/>
    <w:rsid w:val="00BC288D"/>
    <w:rsid w:val="00BC3EF7"/>
    <w:rsid w:val="00BD08B9"/>
    <w:rsid w:val="00BD0E3A"/>
    <w:rsid w:val="00BD40E5"/>
    <w:rsid w:val="00BD5075"/>
    <w:rsid w:val="00BD6A17"/>
    <w:rsid w:val="00BD7DCA"/>
    <w:rsid w:val="00BE4E72"/>
    <w:rsid w:val="00BF06F2"/>
    <w:rsid w:val="00BF48BA"/>
    <w:rsid w:val="00C01609"/>
    <w:rsid w:val="00C01B4E"/>
    <w:rsid w:val="00C05260"/>
    <w:rsid w:val="00C05286"/>
    <w:rsid w:val="00C06B73"/>
    <w:rsid w:val="00C06C52"/>
    <w:rsid w:val="00C070F5"/>
    <w:rsid w:val="00C11C19"/>
    <w:rsid w:val="00C1347D"/>
    <w:rsid w:val="00C13EA1"/>
    <w:rsid w:val="00C17FF7"/>
    <w:rsid w:val="00C20609"/>
    <w:rsid w:val="00C21A30"/>
    <w:rsid w:val="00C22D25"/>
    <w:rsid w:val="00C254AE"/>
    <w:rsid w:val="00C26ADE"/>
    <w:rsid w:val="00C2740C"/>
    <w:rsid w:val="00C2745A"/>
    <w:rsid w:val="00C27AFB"/>
    <w:rsid w:val="00C3272D"/>
    <w:rsid w:val="00C32B25"/>
    <w:rsid w:val="00C34707"/>
    <w:rsid w:val="00C35131"/>
    <w:rsid w:val="00C40C13"/>
    <w:rsid w:val="00C47058"/>
    <w:rsid w:val="00C547A4"/>
    <w:rsid w:val="00C55DD9"/>
    <w:rsid w:val="00C701D5"/>
    <w:rsid w:val="00C76D50"/>
    <w:rsid w:val="00C77C1E"/>
    <w:rsid w:val="00C80AF6"/>
    <w:rsid w:val="00C80F66"/>
    <w:rsid w:val="00C81EF1"/>
    <w:rsid w:val="00C83CA8"/>
    <w:rsid w:val="00C84EA6"/>
    <w:rsid w:val="00C8582A"/>
    <w:rsid w:val="00C94FA6"/>
    <w:rsid w:val="00C96FE0"/>
    <w:rsid w:val="00CA0A86"/>
    <w:rsid w:val="00CA352D"/>
    <w:rsid w:val="00CA75C4"/>
    <w:rsid w:val="00CB796E"/>
    <w:rsid w:val="00CC225A"/>
    <w:rsid w:val="00CC3DDE"/>
    <w:rsid w:val="00CC3EA2"/>
    <w:rsid w:val="00CC4AFF"/>
    <w:rsid w:val="00CC4E6C"/>
    <w:rsid w:val="00CC4E8E"/>
    <w:rsid w:val="00CD3AE9"/>
    <w:rsid w:val="00CD49CC"/>
    <w:rsid w:val="00CD744B"/>
    <w:rsid w:val="00CE1BFA"/>
    <w:rsid w:val="00CE3C2C"/>
    <w:rsid w:val="00CE3D1B"/>
    <w:rsid w:val="00CE51C5"/>
    <w:rsid w:val="00CE7594"/>
    <w:rsid w:val="00CF1E34"/>
    <w:rsid w:val="00CF25CB"/>
    <w:rsid w:val="00CF4AAA"/>
    <w:rsid w:val="00CF6367"/>
    <w:rsid w:val="00D024B6"/>
    <w:rsid w:val="00D11094"/>
    <w:rsid w:val="00D1300E"/>
    <w:rsid w:val="00D137AE"/>
    <w:rsid w:val="00D1530E"/>
    <w:rsid w:val="00D16962"/>
    <w:rsid w:val="00D20341"/>
    <w:rsid w:val="00D23AF8"/>
    <w:rsid w:val="00D244DE"/>
    <w:rsid w:val="00D36CBF"/>
    <w:rsid w:val="00D42961"/>
    <w:rsid w:val="00D437EB"/>
    <w:rsid w:val="00D474B7"/>
    <w:rsid w:val="00D4784D"/>
    <w:rsid w:val="00D55F15"/>
    <w:rsid w:val="00D56611"/>
    <w:rsid w:val="00D56823"/>
    <w:rsid w:val="00D57D62"/>
    <w:rsid w:val="00D60B1F"/>
    <w:rsid w:val="00D60D49"/>
    <w:rsid w:val="00D63124"/>
    <w:rsid w:val="00D63533"/>
    <w:rsid w:val="00D66629"/>
    <w:rsid w:val="00D701F9"/>
    <w:rsid w:val="00D71751"/>
    <w:rsid w:val="00D7261D"/>
    <w:rsid w:val="00D7353B"/>
    <w:rsid w:val="00D751C8"/>
    <w:rsid w:val="00D75598"/>
    <w:rsid w:val="00D80173"/>
    <w:rsid w:val="00D8373A"/>
    <w:rsid w:val="00D86F24"/>
    <w:rsid w:val="00D91DCB"/>
    <w:rsid w:val="00D93A32"/>
    <w:rsid w:val="00DA0E4C"/>
    <w:rsid w:val="00DA21EA"/>
    <w:rsid w:val="00DA3C78"/>
    <w:rsid w:val="00DA5619"/>
    <w:rsid w:val="00DA5C77"/>
    <w:rsid w:val="00DB5B15"/>
    <w:rsid w:val="00DB6FB4"/>
    <w:rsid w:val="00DC195B"/>
    <w:rsid w:val="00DC234D"/>
    <w:rsid w:val="00DC3B3B"/>
    <w:rsid w:val="00DC5FD5"/>
    <w:rsid w:val="00DC6883"/>
    <w:rsid w:val="00DD30DB"/>
    <w:rsid w:val="00DD431D"/>
    <w:rsid w:val="00DD585C"/>
    <w:rsid w:val="00DD6774"/>
    <w:rsid w:val="00DD6884"/>
    <w:rsid w:val="00DE09F9"/>
    <w:rsid w:val="00DE1F45"/>
    <w:rsid w:val="00DE7129"/>
    <w:rsid w:val="00DF0561"/>
    <w:rsid w:val="00DF2549"/>
    <w:rsid w:val="00DF37AB"/>
    <w:rsid w:val="00DF6285"/>
    <w:rsid w:val="00DF6521"/>
    <w:rsid w:val="00DF6EE1"/>
    <w:rsid w:val="00DF7368"/>
    <w:rsid w:val="00DF7DE4"/>
    <w:rsid w:val="00E05D4C"/>
    <w:rsid w:val="00E076AC"/>
    <w:rsid w:val="00E11644"/>
    <w:rsid w:val="00E13240"/>
    <w:rsid w:val="00E13468"/>
    <w:rsid w:val="00E17450"/>
    <w:rsid w:val="00E20FE4"/>
    <w:rsid w:val="00E21448"/>
    <w:rsid w:val="00E2176B"/>
    <w:rsid w:val="00E23B58"/>
    <w:rsid w:val="00E261D5"/>
    <w:rsid w:val="00E267E5"/>
    <w:rsid w:val="00E349D4"/>
    <w:rsid w:val="00E3749F"/>
    <w:rsid w:val="00E41144"/>
    <w:rsid w:val="00E41314"/>
    <w:rsid w:val="00E428A4"/>
    <w:rsid w:val="00E460E1"/>
    <w:rsid w:val="00E47D16"/>
    <w:rsid w:val="00E50D97"/>
    <w:rsid w:val="00E53D1A"/>
    <w:rsid w:val="00E5666E"/>
    <w:rsid w:val="00E61CD9"/>
    <w:rsid w:val="00E62132"/>
    <w:rsid w:val="00E6450D"/>
    <w:rsid w:val="00E65558"/>
    <w:rsid w:val="00E66AFD"/>
    <w:rsid w:val="00E708A4"/>
    <w:rsid w:val="00E7311D"/>
    <w:rsid w:val="00E75212"/>
    <w:rsid w:val="00E77F83"/>
    <w:rsid w:val="00E83239"/>
    <w:rsid w:val="00E847B1"/>
    <w:rsid w:val="00E850F9"/>
    <w:rsid w:val="00E90555"/>
    <w:rsid w:val="00EA1AAB"/>
    <w:rsid w:val="00EA7007"/>
    <w:rsid w:val="00EA7D6E"/>
    <w:rsid w:val="00EB2825"/>
    <w:rsid w:val="00EB2ACD"/>
    <w:rsid w:val="00EB3EBE"/>
    <w:rsid w:val="00EB4BFB"/>
    <w:rsid w:val="00EC5787"/>
    <w:rsid w:val="00EC7969"/>
    <w:rsid w:val="00ED07BB"/>
    <w:rsid w:val="00ED31F6"/>
    <w:rsid w:val="00ED65AB"/>
    <w:rsid w:val="00ED71B8"/>
    <w:rsid w:val="00EE125F"/>
    <w:rsid w:val="00EE2469"/>
    <w:rsid w:val="00EE39E0"/>
    <w:rsid w:val="00EE3A86"/>
    <w:rsid w:val="00EE48D4"/>
    <w:rsid w:val="00EE6914"/>
    <w:rsid w:val="00EE754F"/>
    <w:rsid w:val="00EF5437"/>
    <w:rsid w:val="00EF5967"/>
    <w:rsid w:val="00EF640E"/>
    <w:rsid w:val="00F0076F"/>
    <w:rsid w:val="00F025F5"/>
    <w:rsid w:val="00F0271E"/>
    <w:rsid w:val="00F062C9"/>
    <w:rsid w:val="00F0782C"/>
    <w:rsid w:val="00F1027F"/>
    <w:rsid w:val="00F10564"/>
    <w:rsid w:val="00F11141"/>
    <w:rsid w:val="00F157B0"/>
    <w:rsid w:val="00F16ABA"/>
    <w:rsid w:val="00F274AB"/>
    <w:rsid w:val="00F32452"/>
    <w:rsid w:val="00F33EF9"/>
    <w:rsid w:val="00F3455F"/>
    <w:rsid w:val="00F445A0"/>
    <w:rsid w:val="00F54577"/>
    <w:rsid w:val="00F54CDE"/>
    <w:rsid w:val="00F5624A"/>
    <w:rsid w:val="00F57F56"/>
    <w:rsid w:val="00F622B2"/>
    <w:rsid w:val="00F65D11"/>
    <w:rsid w:val="00F670E9"/>
    <w:rsid w:val="00F74954"/>
    <w:rsid w:val="00F76321"/>
    <w:rsid w:val="00F810BC"/>
    <w:rsid w:val="00F86765"/>
    <w:rsid w:val="00F94CDD"/>
    <w:rsid w:val="00FA1430"/>
    <w:rsid w:val="00FA2EF6"/>
    <w:rsid w:val="00FA6733"/>
    <w:rsid w:val="00FB11A1"/>
    <w:rsid w:val="00FB29E7"/>
    <w:rsid w:val="00FB56B8"/>
    <w:rsid w:val="00FB652C"/>
    <w:rsid w:val="00FC47A7"/>
    <w:rsid w:val="00FC72E0"/>
    <w:rsid w:val="00FC7741"/>
    <w:rsid w:val="00FC7E3B"/>
    <w:rsid w:val="00FC7E9D"/>
    <w:rsid w:val="00FD2AE2"/>
    <w:rsid w:val="00FD60A2"/>
    <w:rsid w:val="00FE5264"/>
    <w:rsid w:val="00FF045D"/>
    <w:rsid w:val="00FF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EA8"/>
    <w:rPr>
      <w:sz w:val="28"/>
    </w:rPr>
  </w:style>
  <w:style w:type="paragraph" w:styleId="Heading1">
    <w:name w:val="heading 1"/>
    <w:basedOn w:val="Normal"/>
    <w:next w:val="Normal"/>
    <w:link w:val="Heading1Char"/>
    <w:qFormat/>
    <w:rsid w:val="00214A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214A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qFormat/>
    <w:rsid w:val="003A0EA8"/>
    <w:pPr>
      <w:keepNext/>
      <w:jc w:val="center"/>
      <w:outlineLvl w:val="2"/>
    </w:pPr>
    <w:rPr>
      <w:b/>
    </w:rPr>
  </w:style>
  <w:style w:type="paragraph" w:styleId="Heading8">
    <w:name w:val="heading 8"/>
    <w:basedOn w:val="Normal"/>
    <w:next w:val="Normal"/>
    <w:qFormat/>
    <w:rsid w:val="003A0EA8"/>
    <w:pPr>
      <w:keepNext/>
      <w:jc w:val="both"/>
      <w:outlineLvl w:val="7"/>
    </w:pPr>
    <w:rPr>
      <w:b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A0EA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A0E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A0EA8"/>
  </w:style>
  <w:style w:type="paragraph" w:customStyle="1" w:styleId="1CharCharCharCharCharCharCharCharCharCharCharCharChar">
    <w:name w:val="1 Char Char Char Char Char Char Char Char Char Char Char Char Char"/>
    <w:basedOn w:val="DocumentMap"/>
    <w:autoRedefine/>
    <w:rsid w:val="003A0EA8"/>
    <w:pPr>
      <w:widowControl w:val="0"/>
      <w:jc w:val="both"/>
    </w:pPr>
    <w:rPr>
      <w:rFonts w:eastAsia="SimSun" w:cs="Times New Roman"/>
      <w:kern w:val="2"/>
      <w:sz w:val="24"/>
      <w:szCs w:val="24"/>
      <w:lang w:eastAsia="zh-CN"/>
    </w:rPr>
  </w:style>
  <w:style w:type="table" w:styleId="TableGrid">
    <w:name w:val="Table Grid"/>
    <w:basedOn w:val="TableNormal"/>
    <w:rsid w:val="003A0E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1">
    <w:name w:val="text1"/>
    <w:basedOn w:val="DefaultParagraphFont"/>
    <w:rsid w:val="003A0EA8"/>
    <w:rPr>
      <w:rFonts w:ascii="Arial" w:hAnsi="Arial" w:cs="Arial" w:hint="default"/>
      <w:b w:val="0"/>
      <w:bCs w:val="0"/>
      <w:strike w:val="0"/>
      <w:dstrike w:val="0"/>
      <w:color w:val="070707"/>
      <w:sz w:val="20"/>
      <w:szCs w:val="20"/>
      <w:u w:val="none"/>
      <w:effect w:val="none"/>
    </w:rPr>
  </w:style>
  <w:style w:type="paragraph" w:styleId="DocumentMap">
    <w:name w:val="Document Map"/>
    <w:basedOn w:val="Normal"/>
    <w:semiHidden/>
    <w:rsid w:val="003A0EA8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semiHidden/>
    <w:rsid w:val="00827BA0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autoRedefine/>
    <w:rsid w:val="00246DA6"/>
    <w:pPr>
      <w:spacing w:after="160" w:line="240" w:lineRule="exact"/>
    </w:pPr>
    <w:rPr>
      <w:rFonts w:ascii="Verdana" w:hAnsi="Verdana" w:cs="Verdana"/>
      <w:sz w:val="20"/>
    </w:rPr>
  </w:style>
  <w:style w:type="paragraph" w:customStyle="1" w:styleId="DefaultParagraphFontParaCharCharCharCharChar">
    <w:name w:val="Default Paragraph Font Para Char Char Char Char Char"/>
    <w:autoRedefine/>
    <w:rsid w:val="003D53FC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</w:rPr>
  </w:style>
  <w:style w:type="paragraph" w:styleId="BodyTextIndent">
    <w:name w:val="Body Text Indent"/>
    <w:basedOn w:val="Normal"/>
    <w:link w:val="BodyTextIndentChar"/>
    <w:rsid w:val="003B1BEF"/>
    <w:pPr>
      <w:spacing w:before="120"/>
      <w:ind w:firstLine="567"/>
      <w:jc w:val="both"/>
    </w:pPr>
    <w:rPr>
      <w:szCs w:val="28"/>
    </w:rPr>
  </w:style>
  <w:style w:type="character" w:customStyle="1" w:styleId="BodyTextIndentChar">
    <w:name w:val="Body Text Indent Char"/>
    <w:basedOn w:val="DefaultParagraphFont"/>
    <w:link w:val="BodyTextIndent"/>
    <w:rsid w:val="003B1BEF"/>
    <w:rPr>
      <w:sz w:val="28"/>
      <w:szCs w:val="28"/>
    </w:rPr>
  </w:style>
  <w:style w:type="paragraph" w:styleId="NormalWeb">
    <w:name w:val="Normal (Web)"/>
    <w:basedOn w:val="Normal"/>
    <w:uiPriority w:val="99"/>
    <w:unhideWhenUsed/>
    <w:rsid w:val="00381B47"/>
    <w:pPr>
      <w:spacing w:before="100" w:beforeAutospacing="1" w:after="100" w:afterAutospacing="1"/>
    </w:pPr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381B47"/>
    <w:rPr>
      <w:b/>
      <w:bCs/>
    </w:rPr>
  </w:style>
  <w:style w:type="paragraph" w:styleId="ListParagraph">
    <w:name w:val="List Paragraph"/>
    <w:basedOn w:val="Normal"/>
    <w:uiPriority w:val="34"/>
    <w:qFormat/>
    <w:rsid w:val="007F756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214A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214A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DefaultParagraphFont"/>
    <w:rsid w:val="008171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EA8"/>
    <w:rPr>
      <w:sz w:val="28"/>
    </w:rPr>
  </w:style>
  <w:style w:type="paragraph" w:styleId="Heading1">
    <w:name w:val="heading 1"/>
    <w:basedOn w:val="Normal"/>
    <w:next w:val="Normal"/>
    <w:link w:val="Heading1Char"/>
    <w:qFormat/>
    <w:rsid w:val="00214A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214A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qFormat/>
    <w:rsid w:val="003A0EA8"/>
    <w:pPr>
      <w:keepNext/>
      <w:jc w:val="center"/>
      <w:outlineLvl w:val="2"/>
    </w:pPr>
    <w:rPr>
      <w:b/>
    </w:rPr>
  </w:style>
  <w:style w:type="paragraph" w:styleId="Heading8">
    <w:name w:val="heading 8"/>
    <w:basedOn w:val="Normal"/>
    <w:next w:val="Normal"/>
    <w:qFormat/>
    <w:rsid w:val="003A0EA8"/>
    <w:pPr>
      <w:keepNext/>
      <w:jc w:val="both"/>
      <w:outlineLvl w:val="7"/>
    </w:pPr>
    <w:rPr>
      <w:b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A0EA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A0E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A0EA8"/>
  </w:style>
  <w:style w:type="paragraph" w:customStyle="1" w:styleId="1CharCharCharCharCharCharCharCharCharCharCharCharChar">
    <w:name w:val="1 Char Char Char Char Char Char Char Char Char Char Char Char Char"/>
    <w:basedOn w:val="DocumentMap"/>
    <w:autoRedefine/>
    <w:rsid w:val="003A0EA8"/>
    <w:pPr>
      <w:widowControl w:val="0"/>
      <w:jc w:val="both"/>
    </w:pPr>
    <w:rPr>
      <w:rFonts w:eastAsia="SimSun" w:cs="Times New Roman"/>
      <w:kern w:val="2"/>
      <w:sz w:val="24"/>
      <w:szCs w:val="24"/>
      <w:lang w:eastAsia="zh-CN"/>
    </w:rPr>
  </w:style>
  <w:style w:type="table" w:styleId="TableGrid">
    <w:name w:val="Table Grid"/>
    <w:basedOn w:val="TableNormal"/>
    <w:rsid w:val="003A0E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1">
    <w:name w:val="text1"/>
    <w:basedOn w:val="DefaultParagraphFont"/>
    <w:rsid w:val="003A0EA8"/>
    <w:rPr>
      <w:rFonts w:ascii="Arial" w:hAnsi="Arial" w:cs="Arial" w:hint="default"/>
      <w:b w:val="0"/>
      <w:bCs w:val="0"/>
      <w:strike w:val="0"/>
      <w:dstrike w:val="0"/>
      <w:color w:val="070707"/>
      <w:sz w:val="20"/>
      <w:szCs w:val="20"/>
      <w:u w:val="none"/>
      <w:effect w:val="none"/>
    </w:rPr>
  </w:style>
  <w:style w:type="paragraph" w:styleId="DocumentMap">
    <w:name w:val="Document Map"/>
    <w:basedOn w:val="Normal"/>
    <w:semiHidden/>
    <w:rsid w:val="003A0EA8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semiHidden/>
    <w:rsid w:val="00827BA0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autoRedefine/>
    <w:rsid w:val="00246DA6"/>
    <w:pPr>
      <w:spacing w:after="160" w:line="240" w:lineRule="exact"/>
    </w:pPr>
    <w:rPr>
      <w:rFonts w:ascii="Verdana" w:hAnsi="Verdana" w:cs="Verdana"/>
      <w:sz w:val="20"/>
    </w:rPr>
  </w:style>
  <w:style w:type="paragraph" w:customStyle="1" w:styleId="DefaultParagraphFontParaCharCharCharCharChar">
    <w:name w:val="Default Paragraph Font Para Char Char Char Char Char"/>
    <w:autoRedefine/>
    <w:rsid w:val="003D53FC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</w:rPr>
  </w:style>
  <w:style w:type="paragraph" w:styleId="BodyTextIndent">
    <w:name w:val="Body Text Indent"/>
    <w:basedOn w:val="Normal"/>
    <w:link w:val="BodyTextIndentChar"/>
    <w:rsid w:val="003B1BEF"/>
    <w:pPr>
      <w:spacing w:before="120"/>
      <w:ind w:firstLine="567"/>
      <w:jc w:val="both"/>
    </w:pPr>
    <w:rPr>
      <w:szCs w:val="28"/>
    </w:rPr>
  </w:style>
  <w:style w:type="character" w:customStyle="1" w:styleId="BodyTextIndentChar">
    <w:name w:val="Body Text Indent Char"/>
    <w:basedOn w:val="DefaultParagraphFont"/>
    <w:link w:val="BodyTextIndent"/>
    <w:rsid w:val="003B1BEF"/>
    <w:rPr>
      <w:sz w:val="28"/>
      <w:szCs w:val="28"/>
    </w:rPr>
  </w:style>
  <w:style w:type="paragraph" w:styleId="NormalWeb">
    <w:name w:val="Normal (Web)"/>
    <w:basedOn w:val="Normal"/>
    <w:uiPriority w:val="99"/>
    <w:unhideWhenUsed/>
    <w:rsid w:val="00381B47"/>
    <w:pPr>
      <w:spacing w:before="100" w:beforeAutospacing="1" w:after="100" w:afterAutospacing="1"/>
    </w:pPr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381B47"/>
    <w:rPr>
      <w:b/>
      <w:bCs/>
    </w:rPr>
  </w:style>
  <w:style w:type="paragraph" w:styleId="ListParagraph">
    <w:name w:val="List Paragraph"/>
    <w:basedOn w:val="Normal"/>
    <w:uiPriority w:val="34"/>
    <w:qFormat/>
    <w:rsid w:val="007F756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214A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214A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DefaultParagraphFont"/>
    <w:rsid w:val="00817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6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2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6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4C7244FF3A4F4FB0D475F2A1496BD7" ma:contentTypeVersion="0" ma:contentTypeDescription="Create a new document." ma:contentTypeScope="" ma:versionID="6975ded1fcfdb4f024380cac625e6c7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A9BBC-57B9-47D2-A36F-C0A758F06D7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358F1A7-3E68-4003-9A09-84AD44B9DF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691B2C-2BE2-4C68-8981-9FD28F02E0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2BCF46-E469-46E8-8939-A212C58C1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                     CỘNG HÒA XÃ HỘI CHỦ NGHĨA VIỆT NAM</vt:lpstr>
    </vt:vector>
  </TitlesOfParts>
  <Company>KSTTHC</Company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                     CỘNG HÒA XÃ HỘI CHỦ NGHĨA VIỆT NAM</dc:title>
  <dc:creator>ThuPD</dc:creator>
  <cp:lastModifiedBy>Admin</cp:lastModifiedBy>
  <cp:revision>14</cp:revision>
  <cp:lastPrinted>2022-01-05T07:36:00Z</cp:lastPrinted>
  <dcterms:created xsi:type="dcterms:W3CDTF">2021-01-21T01:11:00Z</dcterms:created>
  <dcterms:modified xsi:type="dcterms:W3CDTF">2022-01-05T07:39:00Z</dcterms:modified>
</cp:coreProperties>
</file>